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transdermine terapine sistema, taikoma norint fizostigminu padengti odą, ir susidedančia iš nepralaidaus aktyviai medžiagai išorinio sluoksnio, akytos medžiagos depo, turinčio bent vieną pagalbinę tekstilinės medžiagos komponentę, pasižyminčia kontaktine ir paskirstomąja funkciją, apimančia depą iš visų matricos pusių, ir, šiuo atvėju, atskiriamo apsauginio sluoksnio, matricaturi 10-90 masės procentų polimerinės medžiagos, paimtos iš grupės, sudarytos iš polimerų akrilato ir/arba metakrilato ir hidrintos kanifolijos esterių pagrindu, 0-30 masės procentų plastifikatoriausangliavandenių ir/arba esterių pagrindu. Aktyvios medžiagos depas po pagaminimo turi nuo 15 iki 85 masės procentų fizostigmino tirpalo, kurio koncentracija nuo 0,1 iki 70 masės procentų.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