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Šiame išradime pateikiami akrilo rūgšties dariniai, kurie naudingi žemės ūkyje kaip fungicidai, augalų augimo reguliatoriai, insekticidai ir nematocidai, jų gavimo būdai, žemės ūkio kompozicijos, kuriose yra šių junginių, ir jų panaudojimas kovai su grybeliais bei kenksmingais vabzdžiais.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