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pinigų dėžutėms, skirtoms laikyti pinigus ir jais manipuliuoti, tokioms dėžutėms, kurias galima ištraukti rankomis. Dėžutė sudaryta iš jos kairės (4) ir dešinės (7) pusių nuimamai sujungtų su dėžutės pagrindu (1), be to, dėžutėje yra rūšiuotuvas (16) ir monetų keitiklis (17) su dangčiu (18), kur tarp kairės (4) ir dešinės (7) pusių yra įtaisyta slankiojanti sklendė (12). Beto, ant dėžutės pagrindo (1) yra įtaisyta rankena (3) ir užraktas (2). Taip pat kairė pusė (4) ir dešinė pusė (7) išorėje turi išpjovą (5, 8) ir išsikišimą (6, 9), skirtus ištraukti dėžutę (19).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