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vandens apdorojimo būdui ir jo įgyvendinimo įtaisui, kuriame užtikrinamas nepertraukiamas apdoroto (suminkštinto, dezenfikuoto, antimikrobiškai apdoroto) vandens tiekimas vartotojui net tuo atvėju, kuomet bendras vandens apdorojimo įtaiso tūris yra nedidelis. Vandens apdorojimo įtaisas turi įėjimą nevirintam vandeniui ir išėjimą apdorotam vandeniui, pirmą ir antrą bakus apdorotam vandeniui ir vamzdynus vandens praėjimui nuo įėjimo link išėjimo. šiuose bakuose pakaitomis atliekami vandens apdorojimas regeneruojančios priemonės pagalba. Reguliuojančią priemonę sudaro regeneranto šaltinis ir vienetinis regenerantinis-chloruojantis aparatas, kurį galima prijungti prie kiekvieno iš dviejų bakų. bakų regeneravimas ir vandens apdorojimas bakuose valdomi vožtuvų sistema, todėl vanduo apdorojamas bakuose pakaitomis ir tiekiamas vartotojui nepertraukiamai.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