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DC70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1. Farmacinė kompozicija tabletės formos, apimanti:</w:t>
      </w:r>
    </w:p>
    <w:p w14:paraId="04357BE0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 xml:space="preserve">i) šerdies kompoziciją, apimančią A junginį: </w:t>
      </w:r>
    </w:p>
    <w:p w14:paraId="12DDE2EC" w14:textId="2D542AD0" w:rsidR="00903A5C" w:rsidRPr="00903A5C" w:rsidRDefault="00903A5C" w:rsidP="00903A5C">
      <w:pPr>
        <w:spacing w:after="0" w:line="360" w:lineRule="auto"/>
        <w:jc w:val="center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noProof/>
          <w:sz w:val="20"/>
          <w:lang w:val="lt-LT"/>
        </w:rPr>
        <w:pict w14:anchorId="7265EB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9" type="#_x0000_t75" style="width:199.85pt;height:141.5pt;visibility:visible;mso-wrap-style:square">
            <v:imagedata r:id="rId6" o:title=""/>
          </v:shape>
        </w:pict>
      </w:r>
    </w:p>
    <w:p w14:paraId="65572118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arba farmaciniu požiūriu priimtiną jo druską, kurio (-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os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) kiekis sudaro nuo 5 % iki 25 % visos šerdies kompozicijos masės; užpildą;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dezintegruojančią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 medžiagą; ir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lubrikantą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, kur užpildas apima laktozės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monohidratą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>, kurio kiekis sudaro nuo 50 % iki 65 % visos šerdies kompozicijos masės; ir</w:t>
      </w:r>
    </w:p>
    <w:p w14:paraId="5A9D79BF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ii) dangos preparatą.</w:t>
      </w:r>
    </w:p>
    <w:p w14:paraId="66548108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52E6F848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2. Farmacinė kompozicija pagal 1 punktą, kur junginio A arba farmaciniu požiūriu priimtinos jo druskos kiekis yra:</w:t>
      </w:r>
    </w:p>
    <w:p w14:paraId="01CFBCF9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(i) nuo 5 % iki 15 % bendros šerdies kompozicijos masės;</w:t>
      </w:r>
    </w:p>
    <w:p w14:paraId="199155A1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(ii) nuo 10 % iki 15 % visos šerdies kompozicijos masės; arba</w:t>
      </w:r>
    </w:p>
    <w:p w14:paraId="778ECBAB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(iii) apie 10 % visos šerdies kompozicijos masės; kur terminas „apie“ reiškia masės procentinę dalį, kuri yra 30 % ribose nuo nurodytos masės procentinės dalies.</w:t>
      </w:r>
    </w:p>
    <w:p w14:paraId="3C284938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708DCAF9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3. Farmacinė kompozicija pagal 1 arba 2 punktą, kur šerdies kompozicija papildomai apima celiuliozę kaip užpildą.</w:t>
      </w:r>
    </w:p>
    <w:p w14:paraId="0AB0A64D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35E8848E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4. Farmacinė kompozicija pagal 3 punktą, kur celiuliozės kiekis sudaro nuo 10 % iki 50 % visos šerdies kompozicijos masės.</w:t>
      </w:r>
    </w:p>
    <w:p w14:paraId="34321859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00DCE33B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 xml:space="preserve">5. Farmacinė kompozicija pagal bet kurį iš 1 - 4 punktų, kur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dezintegruojanti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 medžiaga yra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kroskarmeliozė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>.</w:t>
      </w:r>
    </w:p>
    <w:p w14:paraId="3505FA31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415C06A3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 xml:space="preserve">6. Farmacinė kompozicija pagal 5 punktą, kur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kroskarmeliozės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 kiekis sudaro nuo 2 % iki 8 % visos šerdies kompozicijos masės.</w:t>
      </w:r>
    </w:p>
    <w:p w14:paraId="02778295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3DD94461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 xml:space="preserve">7. Farmacinė kompozicija pagal bet kurį iš 1 - 6 punktų, kur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lubrikantas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 yra magnio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stearatas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>.</w:t>
      </w:r>
    </w:p>
    <w:p w14:paraId="53210432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34AAE388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 xml:space="preserve">8. Farmacinė kompozicija pagal 7 punktą, kur magnio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stearatas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 sudaro nuo 0,25 % iki 5 % visos šerdies kompozicijos.</w:t>
      </w:r>
    </w:p>
    <w:p w14:paraId="1AE7AB6E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44A85854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9. Farmacinė kompozicija pagal bet kurį iš 1 - 8 punktų, kur dangos farmacinė forma yra nefunkcinė plėvelės danga.</w:t>
      </w:r>
    </w:p>
    <w:p w14:paraId="09515F4B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11C16C62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lastRenderedPageBreak/>
        <w:t xml:space="preserve">10. Farmacinė kompozicija pagal bet kurį iš 1 - 9 punktų, kur dangos farmacinė forma apima vieną ar daugiau pagalbinių medžiagų, kur pagalbinė medžiaga yra dangos agentas, rišiklis,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lubrikantas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, stabilizatorius, plastifikatorius, </w:t>
      </w:r>
      <w:proofErr w:type="spellStart"/>
      <w:r w:rsidRPr="00903A5C">
        <w:rPr>
          <w:rFonts w:ascii="Helvetica" w:eastAsia="MS Mincho" w:hAnsi="Helvetica"/>
          <w:sz w:val="20"/>
          <w:lang w:val="lt-LT"/>
        </w:rPr>
        <w:t>adhezinė</w:t>
      </w:r>
      <w:proofErr w:type="spellEnd"/>
      <w:r w:rsidRPr="00903A5C">
        <w:rPr>
          <w:rFonts w:ascii="Helvetica" w:eastAsia="MS Mincho" w:hAnsi="Helvetica"/>
          <w:sz w:val="20"/>
          <w:lang w:val="lt-LT"/>
        </w:rPr>
        <w:t xml:space="preserve"> medžiaga, takumą užtikrinanti medžiaga, skiediklis arba jų derinys.</w:t>
      </w:r>
    </w:p>
    <w:p w14:paraId="44679E8E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563A74D7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11. Farmacinė kompozicija pagal 10 punktą, kur pagalbinė medžiaga yra</w:t>
      </w:r>
    </w:p>
    <w:p w14:paraId="1BA15258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(i) polivinilo alkoholis,</w:t>
      </w:r>
    </w:p>
    <w:p w14:paraId="16E0C593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(ii) polietileno glikolis,</w:t>
      </w:r>
    </w:p>
    <w:p w14:paraId="48085671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(iii) talkas,</w:t>
      </w:r>
    </w:p>
    <w:p w14:paraId="02E9162E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(iv) vienas ar daugiau dažiklių,</w:t>
      </w:r>
    </w:p>
    <w:p w14:paraId="4304901E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arba jų derinys.</w:t>
      </w:r>
    </w:p>
    <w:p w14:paraId="2119AB97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70D87E6B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12. Farmacinė kompozicija pagal 11 punktą, kur</w:t>
      </w:r>
    </w:p>
    <w:p w14:paraId="3C76C269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(i) polivinilo alkoholio kiekis sudaro nuo 35 % iki 45 % visos dangos farmacinės formos masės, ir (arba)</w:t>
      </w:r>
    </w:p>
    <w:p w14:paraId="330D1395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(ii) polietileno glikolis sudaro nuo 20 % iki 25 % visos dangos farmacinės formos masės, ir (arba)</w:t>
      </w:r>
    </w:p>
    <w:p w14:paraId="17B50204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(iii) talkas sudaro nuo 10 % iki 15 % visos dangos farmacinės formos masės, ir (arba)</w:t>
      </w:r>
    </w:p>
    <w:p w14:paraId="161B007D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(iv) dažikliai sudaro nuo 25 % iki 30 % visos dangos farmacinės formos masės.</w:t>
      </w:r>
    </w:p>
    <w:p w14:paraId="24EE7542" w14:textId="77777777" w:rsidR="00903A5C" w:rsidRPr="00903A5C" w:rsidRDefault="00903A5C" w:rsidP="00903A5C">
      <w:pPr>
        <w:spacing w:after="0" w:line="360" w:lineRule="auto"/>
        <w:jc w:val="both"/>
        <w:rPr>
          <w:rFonts w:ascii="Helvetica" w:eastAsia="MS Mincho" w:hAnsi="Helvetica"/>
          <w:sz w:val="20"/>
          <w:lang w:val="lt-LT"/>
        </w:rPr>
      </w:pPr>
    </w:p>
    <w:p w14:paraId="6B152124" w14:textId="77777777" w:rsidR="00903A5C" w:rsidRPr="00903A5C" w:rsidRDefault="00903A5C" w:rsidP="00903A5C">
      <w:pPr>
        <w:spacing w:after="0" w:line="360" w:lineRule="auto"/>
        <w:ind w:firstLine="567"/>
        <w:jc w:val="both"/>
        <w:rPr>
          <w:rFonts w:ascii="Helvetica" w:eastAsia="MS Mincho" w:hAnsi="Helvetica"/>
          <w:sz w:val="20"/>
          <w:lang w:val="lt-LT"/>
        </w:rPr>
      </w:pPr>
      <w:r w:rsidRPr="00903A5C">
        <w:rPr>
          <w:rFonts w:ascii="Helvetica" w:eastAsia="MS Mincho" w:hAnsi="Helvetica"/>
          <w:sz w:val="20"/>
          <w:lang w:val="lt-LT"/>
        </w:rPr>
        <w:t>13. Farmacinė kompozicija pagal bet kurį iš 1 - 12 punktų, skirta naudoti kaip vaistas.</w:t>
      </w:r>
    </w:p>
    <w:sectPr w:rsidR="00903A5C" w:rsidRPr="00903A5C" w:rsidSect="00C80F17">
      <w:pgSz w:w="11906" w:h="16838"/>
      <w:pgMar w:top="1134" w:right="567" w:bottom="567" w:left="1701" w:header="567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2156" w14:textId="77777777" w:rsidR="008B290D" w:rsidRDefault="008B290D" w:rsidP="007B0A41">
      <w:pPr>
        <w:spacing w:after="0" w:line="240" w:lineRule="auto"/>
      </w:pPr>
      <w:r>
        <w:separator/>
      </w:r>
    </w:p>
  </w:endnote>
  <w:endnote w:type="continuationSeparator" w:id="0">
    <w:p w14:paraId="054DB5CB" w14:textId="77777777" w:rsidR="008B290D" w:rsidRDefault="008B290D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Source Han Sans CN">
    <w:altName w:val="Cambria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9CF07" w14:textId="77777777" w:rsidR="008B290D" w:rsidRDefault="008B290D" w:rsidP="007B0A41">
      <w:pPr>
        <w:spacing w:after="0" w:line="240" w:lineRule="auto"/>
      </w:pPr>
      <w:r>
        <w:separator/>
      </w:r>
    </w:p>
  </w:footnote>
  <w:footnote w:type="continuationSeparator" w:id="0">
    <w:p w14:paraId="3B6E837B" w14:textId="77777777" w:rsidR="008B290D" w:rsidRDefault="008B290D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2"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950"/>
    <w:rsid w:val="00053D3E"/>
    <w:rsid w:val="00062A8E"/>
    <w:rsid w:val="00064637"/>
    <w:rsid w:val="00065F0D"/>
    <w:rsid w:val="00070D8A"/>
    <w:rsid w:val="000909BE"/>
    <w:rsid w:val="00092D0B"/>
    <w:rsid w:val="000B01FB"/>
    <w:rsid w:val="000B4740"/>
    <w:rsid w:val="000C638E"/>
    <w:rsid w:val="000C68F9"/>
    <w:rsid w:val="000D0403"/>
    <w:rsid w:val="000D5845"/>
    <w:rsid w:val="000E6C31"/>
    <w:rsid w:val="000E79C4"/>
    <w:rsid w:val="000F1D6A"/>
    <w:rsid w:val="0010435A"/>
    <w:rsid w:val="0011001D"/>
    <w:rsid w:val="00120AC9"/>
    <w:rsid w:val="001308ED"/>
    <w:rsid w:val="0013504A"/>
    <w:rsid w:val="001427C4"/>
    <w:rsid w:val="00147243"/>
    <w:rsid w:val="0015229C"/>
    <w:rsid w:val="00156777"/>
    <w:rsid w:val="00164F36"/>
    <w:rsid w:val="001668DF"/>
    <w:rsid w:val="00167C76"/>
    <w:rsid w:val="00172392"/>
    <w:rsid w:val="00174008"/>
    <w:rsid w:val="001801AB"/>
    <w:rsid w:val="00191E29"/>
    <w:rsid w:val="00192F10"/>
    <w:rsid w:val="001A3E8E"/>
    <w:rsid w:val="001B452C"/>
    <w:rsid w:val="001C1CC3"/>
    <w:rsid w:val="001C33D1"/>
    <w:rsid w:val="001D3F4E"/>
    <w:rsid w:val="001E46C0"/>
    <w:rsid w:val="001F266E"/>
    <w:rsid w:val="00201BD9"/>
    <w:rsid w:val="00211C3F"/>
    <w:rsid w:val="00212A3B"/>
    <w:rsid w:val="0021404B"/>
    <w:rsid w:val="00223910"/>
    <w:rsid w:val="0022569F"/>
    <w:rsid w:val="0022707B"/>
    <w:rsid w:val="00234E11"/>
    <w:rsid w:val="00253760"/>
    <w:rsid w:val="00260D4E"/>
    <w:rsid w:val="00262076"/>
    <w:rsid w:val="002837FC"/>
    <w:rsid w:val="00283893"/>
    <w:rsid w:val="00287792"/>
    <w:rsid w:val="00296B28"/>
    <w:rsid w:val="002B66D9"/>
    <w:rsid w:val="002D3622"/>
    <w:rsid w:val="002E0F37"/>
    <w:rsid w:val="002E7EBE"/>
    <w:rsid w:val="002F14F9"/>
    <w:rsid w:val="003039EC"/>
    <w:rsid w:val="003043DE"/>
    <w:rsid w:val="00316FB7"/>
    <w:rsid w:val="00321682"/>
    <w:rsid w:val="00334817"/>
    <w:rsid w:val="003636D8"/>
    <w:rsid w:val="003700E9"/>
    <w:rsid w:val="00370A78"/>
    <w:rsid w:val="00372A7E"/>
    <w:rsid w:val="0037691E"/>
    <w:rsid w:val="003A0D71"/>
    <w:rsid w:val="003A2C71"/>
    <w:rsid w:val="003A7D4E"/>
    <w:rsid w:val="003B1332"/>
    <w:rsid w:val="003B3FF4"/>
    <w:rsid w:val="003C041F"/>
    <w:rsid w:val="003D4001"/>
    <w:rsid w:val="003E51FF"/>
    <w:rsid w:val="003E6EF1"/>
    <w:rsid w:val="003F2F75"/>
    <w:rsid w:val="003F49EF"/>
    <w:rsid w:val="003F7401"/>
    <w:rsid w:val="00405D68"/>
    <w:rsid w:val="00412B35"/>
    <w:rsid w:val="00416928"/>
    <w:rsid w:val="004228F2"/>
    <w:rsid w:val="00431822"/>
    <w:rsid w:val="00434733"/>
    <w:rsid w:val="004360BC"/>
    <w:rsid w:val="00443029"/>
    <w:rsid w:val="0044384C"/>
    <w:rsid w:val="004438A7"/>
    <w:rsid w:val="00454F3D"/>
    <w:rsid w:val="004608B1"/>
    <w:rsid w:val="00473E17"/>
    <w:rsid w:val="004922D2"/>
    <w:rsid w:val="004A11D8"/>
    <w:rsid w:val="004B61D3"/>
    <w:rsid w:val="004C1469"/>
    <w:rsid w:val="004D6435"/>
    <w:rsid w:val="004D762C"/>
    <w:rsid w:val="004E0125"/>
    <w:rsid w:val="004E0854"/>
    <w:rsid w:val="004E1DC0"/>
    <w:rsid w:val="004F06A1"/>
    <w:rsid w:val="004F166C"/>
    <w:rsid w:val="00500B25"/>
    <w:rsid w:val="0051305E"/>
    <w:rsid w:val="005162F0"/>
    <w:rsid w:val="00526B8F"/>
    <w:rsid w:val="00530605"/>
    <w:rsid w:val="0053198F"/>
    <w:rsid w:val="005324BA"/>
    <w:rsid w:val="0053389E"/>
    <w:rsid w:val="00537BF5"/>
    <w:rsid w:val="005557D6"/>
    <w:rsid w:val="00556FA2"/>
    <w:rsid w:val="00560B7D"/>
    <w:rsid w:val="00564911"/>
    <w:rsid w:val="00564B58"/>
    <w:rsid w:val="0059478E"/>
    <w:rsid w:val="0059618A"/>
    <w:rsid w:val="00596912"/>
    <w:rsid w:val="005A39DE"/>
    <w:rsid w:val="005A6B20"/>
    <w:rsid w:val="005C70E9"/>
    <w:rsid w:val="005D37DF"/>
    <w:rsid w:val="005D3B9A"/>
    <w:rsid w:val="005E238A"/>
    <w:rsid w:val="005E330A"/>
    <w:rsid w:val="005E3502"/>
    <w:rsid w:val="005E7A72"/>
    <w:rsid w:val="005F1CA1"/>
    <w:rsid w:val="005F2F2E"/>
    <w:rsid w:val="005F4383"/>
    <w:rsid w:val="00600FCD"/>
    <w:rsid w:val="006031C5"/>
    <w:rsid w:val="006049CC"/>
    <w:rsid w:val="006070BD"/>
    <w:rsid w:val="00610108"/>
    <w:rsid w:val="00617E21"/>
    <w:rsid w:val="0063322A"/>
    <w:rsid w:val="006375BB"/>
    <w:rsid w:val="006739B7"/>
    <w:rsid w:val="006756CD"/>
    <w:rsid w:val="00675FB8"/>
    <w:rsid w:val="00683CBB"/>
    <w:rsid w:val="00683EAE"/>
    <w:rsid w:val="0069131F"/>
    <w:rsid w:val="006A369A"/>
    <w:rsid w:val="006A5176"/>
    <w:rsid w:val="006A7CC6"/>
    <w:rsid w:val="006B0219"/>
    <w:rsid w:val="006B1F43"/>
    <w:rsid w:val="006C2F85"/>
    <w:rsid w:val="006C3CD4"/>
    <w:rsid w:val="006C3F5D"/>
    <w:rsid w:val="006C5EA4"/>
    <w:rsid w:val="006C673E"/>
    <w:rsid w:val="006D08E0"/>
    <w:rsid w:val="006D15AB"/>
    <w:rsid w:val="006D6063"/>
    <w:rsid w:val="006D7016"/>
    <w:rsid w:val="006D7D10"/>
    <w:rsid w:val="006F1620"/>
    <w:rsid w:val="006F52F9"/>
    <w:rsid w:val="0072409B"/>
    <w:rsid w:val="00727CC1"/>
    <w:rsid w:val="007368A3"/>
    <w:rsid w:val="00745910"/>
    <w:rsid w:val="00755AA1"/>
    <w:rsid w:val="007600DE"/>
    <w:rsid w:val="007752B9"/>
    <w:rsid w:val="007760A8"/>
    <w:rsid w:val="00790202"/>
    <w:rsid w:val="00795D58"/>
    <w:rsid w:val="007A3CB1"/>
    <w:rsid w:val="007A4B6F"/>
    <w:rsid w:val="007B0A41"/>
    <w:rsid w:val="007B11E6"/>
    <w:rsid w:val="007B69C6"/>
    <w:rsid w:val="007C0A0D"/>
    <w:rsid w:val="007C4E0E"/>
    <w:rsid w:val="007C60FE"/>
    <w:rsid w:val="007E2261"/>
    <w:rsid w:val="007F36E5"/>
    <w:rsid w:val="0080683C"/>
    <w:rsid w:val="00806BE5"/>
    <w:rsid w:val="0082278C"/>
    <w:rsid w:val="00824567"/>
    <w:rsid w:val="008309E7"/>
    <w:rsid w:val="008321FA"/>
    <w:rsid w:val="00837B1E"/>
    <w:rsid w:val="00841C23"/>
    <w:rsid w:val="00847DA0"/>
    <w:rsid w:val="00850505"/>
    <w:rsid w:val="00852D8C"/>
    <w:rsid w:val="00864E7D"/>
    <w:rsid w:val="008728AE"/>
    <w:rsid w:val="00886FF4"/>
    <w:rsid w:val="00887168"/>
    <w:rsid w:val="008A7B6E"/>
    <w:rsid w:val="008B290D"/>
    <w:rsid w:val="008B41AC"/>
    <w:rsid w:val="008C60D6"/>
    <w:rsid w:val="008D16F5"/>
    <w:rsid w:val="008E0506"/>
    <w:rsid w:val="008E0E9E"/>
    <w:rsid w:val="008F1B01"/>
    <w:rsid w:val="00901616"/>
    <w:rsid w:val="00902365"/>
    <w:rsid w:val="00903A5C"/>
    <w:rsid w:val="0090596D"/>
    <w:rsid w:val="00907FD8"/>
    <w:rsid w:val="0091598F"/>
    <w:rsid w:val="009172BC"/>
    <w:rsid w:val="00922F65"/>
    <w:rsid w:val="00932902"/>
    <w:rsid w:val="0093370F"/>
    <w:rsid w:val="00942B46"/>
    <w:rsid w:val="00947ACD"/>
    <w:rsid w:val="009520D8"/>
    <w:rsid w:val="00963C86"/>
    <w:rsid w:val="00971B8A"/>
    <w:rsid w:val="009766FA"/>
    <w:rsid w:val="00984334"/>
    <w:rsid w:val="0098532A"/>
    <w:rsid w:val="00985FDA"/>
    <w:rsid w:val="00987131"/>
    <w:rsid w:val="00992879"/>
    <w:rsid w:val="00995998"/>
    <w:rsid w:val="009B138F"/>
    <w:rsid w:val="009B2E35"/>
    <w:rsid w:val="009B4859"/>
    <w:rsid w:val="009B6C12"/>
    <w:rsid w:val="009C0650"/>
    <w:rsid w:val="009C3C36"/>
    <w:rsid w:val="009C3D7E"/>
    <w:rsid w:val="009E1482"/>
    <w:rsid w:val="00A02F0C"/>
    <w:rsid w:val="00A13E81"/>
    <w:rsid w:val="00A15699"/>
    <w:rsid w:val="00A22BBD"/>
    <w:rsid w:val="00A24609"/>
    <w:rsid w:val="00A3340C"/>
    <w:rsid w:val="00A4282B"/>
    <w:rsid w:val="00A46DA4"/>
    <w:rsid w:val="00A51B6C"/>
    <w:rsid w:val="00A534B9"/>
    <w:rsid w:val="00A66904"/>
    <w:rsid w:val="00A814FD"/>
    <w:rsid w:val="00AA3A1F"/>
    <w:rsid w:val="00AB5665"/>
    <w:rsid w:val="00AD4691"/>
    <w:rsid w:val="00AE2E8A"/>
    <w:rsid w:val="00AE4C3F"/>
    <w:rsid w:val="00AE51EA"/>
    <w:rsid w:val="00AE7DF3"/>
    <w:rsid w:val="00AF10BE"/>
    <w:rsid w:val="00AF3096"/>
    <w:rsid w:val="00AF7E15"/>
    <w:rsid w:val="00B065EE"/>
    <w:rsid w:val="00B200E3"/>
    <w:rsid w:val="00B226B6"/>
    <w:rsid w:val="00B264AD"/>
    <w:rsid w:val="00B32101"/>
    <w:rsid w:val="00B33DE4"/>
    <w:rsid w:val="00B42D31"/>
    <w:rsid w:val="00B47D94"/>
    <w:rsid w:val="00B50D53"/>
    <w:rsid w:val="00B63380"/>
    <w:rsid w:val="00B6516C"/>
    <w:rsid w:val="00B70727"/>
    <w:rsid w:val="00B81287"/>
    <w:rsid w:val="00B83A1C"/>
    <w:rsid w:val="00B86C5A"/>
    <w:rsid w:val="00B91FBC"/>
    <w:rsid w:val="00B941E6"/>
    <w:rsid w:val="00B95DE1"/>
    <w:rsid w:val="00BA4D87"/>
    <w:rsid w:val="00BB041F"/>
    <w:rsid w:val="00BB74CC"/>
    <w:rsid w:val="00BC4201"/>
    <w:rsid w:val="00BD054A"/>
    <w:rsid w:val="00BD2789"/>
    <w:rsid w:val="00BD5417"/>
    <w:rsid w:val="00BE655C"/>
    <w:rsid w:val="00C1001A"/>
    <w:rsid w:val="00C13EC7"/>
    <w:rsid w:val="00C220FE"/>
    <w:rsid w:val="00C22818"/>
    <w:rsid w:val="00C2766E"/>
    <w:rsid w:val="00C30968"/>
    <w:rsid w:val="00C51C39"/>
    <w:rsid w:val="00C53F20"/>
    <w:rsid w:val="00C54DF6"/>
    <w:rsid w:val="00C636DD"/>
    <w:rsid w:val="00C72847"/>
    <w:rsid w:val="00C73E71"/>
    <w:rsid w:val="00C80F17"/>
    <w:rsid w:val="00C86DA9"/>
    <w:rsid w:val="00C91715"/>
    <w:rsid w:val="00C91935"/>
    <w:rsid w:val="00CA4030"/>
    <w:rsid w:val="00CA5FE4"/>
    <w:rsid w:val="00CA7747"/>
    <w:rsid w:val="00CB40EC"/>
    <w:rsid w:val="00CD2006"/>
    <w:rsid w:val="00CE28B9"/>
    <w:rsid w:val="00CE42D1"/>
    <w:rsid w:val="00CF3C44"/>
    <w:rsid w:val="00CF70D6"/>
    <w:rsid w:val="00D000F1"/>
    <w:rsid w:val="00D03D15"/>
    <w:rsid w:val="00D10809"/>
    <w:rsid w:val="00D15412"/>
    <w:rsid w:val="00D16824"/>
    <w:rsid w:val="00D23A2A"/>
    <w:rsid w:val="00D30F69"/>
    <w:rsid w:val="00D54A23"/>
    <w:rsid w:val="00D55A30"/>
    <w:rsid w:val="00D56D60"/>
    <w:rsid w:val="00D6704A"/>
    <w:rsid w:val="00D67EB7"/>
    <w:rsid w:val="00D83DAA"/>
    <w:rsid w:val="00D92155"/>
    <w:rsid w:val="00D9312E"/>
    <w:rsid w:val="00DA4CB2"/>
    <w:rsid w:val="00DB18D7"/>
    <w:rsid w:val="00DB1C61"/>
    <w:rsid w:val="00DB375D"/>
    <w:rsid w:val="00DC2566"/>
    <w:rsid w:val="00DD1AA0"/>
    <w:rsid w:val="00DF2655"/>
    <w:rsid w:val="00E02538"/>
    <w:rsid w:val="00E1104B"/>
    <w:rsid w:val="00E14D21"/>
    <w:rsid w:val="00E1543E"/>
    <w:rsid w:val="00E1780E"/>
    <w:rsid w:val="00E2583B"/>
    <w:rsid w:val="00E27C4C"/>
    <w:rsid w:val="00E321B7"/>
    <w:rsid w:val="00E33FCB"/>
    <w:rsid w:val="00E36373"/>
    <w:rsid w:val="00E551C5"/>
    <w:rsid w:val="00E91AE0"/>
    <w:rsid w:val="00EA06E3"/>
    <w:rsid w:val="00EB1EE5"/>
    <w:rsid w:val="00EB6F08"/>
    <w:rsid w:val="00EC2BD7"/>
    <w:rsid w:val="00ED04B0"/>
    <w:rsid w:val="00F01CE8"/>
    <w:rsid w:val="00F05859"/>
    <w:rsid w:val="00F2101A"/>
    <w:rsid w:val="00F338E9"/>
    <w:rsid w:val="00F36966"/>
    <w:rsid w:val="00F37F4D"/>
    <w:rsid w:val="00F505A9"/>
    <w:rsid w:val="00F51549"/>
    <w:rsid w:val="00F5330D"/>
    <w:rsid w:val="00F54B6A"/>
    <w:rsid w:val="00F577D6"/>
    <w:rsid w:val="00F628AE"/>
    <w:rsid w:val="00F660E3"/>
    <w:rsid w:val="00F66B57"/>
    <w:rsid w:val="00F71BF2"/>
    <w:rsid w:val="00F87A00"/>
    <w:rsid w:val="00F9456B"/>
    <w:rsid w:val="00F94F6E"/>
    <w:rsid w:val="00FA380A"/>
    <w:rsid w:val="00FB2032"/>
    <w:rsid w:val="00FB2D33"/>
    <w:rsid w:val="00FB63E2"/>
    <w:rsid w:val="00FD0914"/>
    <w:rsid w:val="00FD3E6A"/>
    <w:rsid w:val="00FD6866"/>
    <w:rsid w:val="00FD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  <w15:docId w15:val="{EA8177EB-03E6-4411-BC8F-C6D438A9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91935"/>
    <w:pPr>
      <w:keepNext/>
      <w:keepLines/>
      <w:spacing w:before="360" w:after="80" w:line="256" w:lineRule="auto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91935"/>
    <w:pPr>
      <w:keepNext/>
      <w:keepLines/>
      <w:spacing w:before="160" w:after="80" w:line="256" w:lineRule="auto"/>
      <w:outlineLvl w:val="2"/>
    </w:pPr>
    <w:rPr>
      <w:rFonts w:ascii="Aptos" w:eastAsia="Times New Roman" w:hAnsi="Aptos"/>
      <w:color w:val="0F4761"/>
      <w:kern w:val="2"/>
      <w:sz w:val="28"/>
      <w:szCs w:val="28"/>
      <w:lang w:val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3"/>
    </w:pPr>
    <w:rPr>
      <w:rFonts w:ascii="Aptos" w:eastAsia="Times New Roman" w:hAnsi="Aptos"/>
      <w:i/>
      <w:iCs/>
      <w:color w:val="0F4761"/>
      <w:kern w:val="2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91935"/>
    <w:pPr>
      <w:keepNext/>
      <w:keepLines/>
      <w:spacing w:before="80" w:after="40" w:line="256" w:lineRule="auto"/>
      <w:outlineLvl w:val="4"/>
    </w:pPr>
    <w:rPr>
      <w:rFonts w:ascii="Aptos" w:eastAsia="Times New Roman" w:hAnsi="Aptos"/>
      <w:color w:val="0F4761"/>
      <w:kern w:val="2"/>
      <w:lang w:val="lt-LT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5"/>
    </w:pPr>
    <w:rPr>
      <w:rFonts w:ascii="Aptos" w:eastAsia="Times New Roman" w:hAnsi="Aptos"/>
      <w:i/>
      <w:iCs/>
      <w:color w:val="595959"/>
      <w:kern w:val="2"/>
      <w:lang w:val="lt-LT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91935"/>
    <w:pPr>
      <w:keepNext/>
      <w:keepLines/>
      <w:spacing w:before="40" w:after="0" w:line="256" w:lineRule="auto"/>
      <w:outlineLvl w:val="6"/>
    </w:pPr>
    <w:rPr>
      <w:rFonts w:ascii="Aptos" w:eastAsia="Times New Roman" w:hAnsi="Aptos"/>
      <w:color w:val="595959"/>
      <w:kern w:val="2"/>
      <w:lang w:val="lt-LT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91935"/>
    <w:pPr>
      <w:keepNext/>
      <w:keepLines/>
      <w:spacing w:after="0" w:line="256" w:lineRule="auto"/>
      <w:outlineLvl w:val="7"/>
    </w:pPr>
    <w:rPr>
      <w:rFonts w:ascii="Aptos" w:eastAsia="Times New Roman" w:hAnsi="Aptos"/>
      <w:i/>
      <w:iCs/>
      <w:color w:val="272727"/>
      <w:kern w:val="2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91935"/>
    <w:pPr>
      <w:keepNext/>
      <w:keepLines/>
      <w:spacing w:after="0" w:line="256" w:lineRule="auto"/>
      <w:outlineLvl w:val="8"/>
    </w:pPr>
    <w:rPr>
      <w:rFonts w:ascii="Aptos" w:eastAsia="Times New Roman" w:hAnsi="Aptos"/>
      <w:color w:val="272727"/>
      <w:kern w:val="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4E0854"/>
    <w:rPr>
      <w:b/>
      <w:bCs/>
    </w:rPr>
  </w:style>
  <w:style w:type="character" w:styleId="Emfaz">
    <w:name w:val="Emphasis"/>
    <w:qFormat/>
    <w:rsid w:val="004E0854"/>
    <w:rPr>
      <w:i/>
      <w:iCs/>
    </w:rPr>
  </w:style>
  <w:style w:type="paragraph" w:styleId="Pagrindinistekstas">
    <w:name w:val="Body Text"/>
    <w:basedOn w:val="prastasis"/>
    <w:link w:val="PagrindinistekstasDiagrama"/>
    <w:uiPriority w:val="1"/>
    <w:qFormat/>
    <w:rsid w:val="004E0854"/>
    <w:pPr>
      <w:suppressAutoHyphens/>
      <w:spacing w:after="140" w:line="276" w:lineRule="auto"/>
    </w:pPr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PagrindinistekstasDiagrama">
    <w:name w:val="Pagrindinis tekstas Diagrama"/>
    <w:link w:val="Pagrindinistekstas"/>
    <w:uiPriority w:val="1"/>
    <w:rsid w:val="004E0854"/>
    <w:rPr>
      <w:rFonts w:ascii="Liberation Serif" w:eastAsia="Source Han Sans CN" w:hAnsi="Liberation Serif" w:cs="Noto Sans Devanagari"/>
      <w:kern w:val="2"/>
      <w:sz w:val="24"/>
      <w:szCs w:val="24"/>
      <w:lang w:val="en-GB" w:eastAsia="zh-CN" w:bidi="hi-IN"/>
    </w:rPr>
  </w:style>
  <w:style w:type="character" w:customStyle="1" w:styleId="Antrat1Diagrama">
    <w:name w:val="Antraštė 1 Diagrama"/>
    <w:link w:val="Antrat1"/>
    <w:uiPriority w:val="9"/>
    <w:rsid w:val="00C91935"/>
    <w:rPr>
      <w:rFonts w:ascii="Aptos Display" w:eastAsia="Times New Roman" w:hAnsi="Aptos Display"/>
      <w:color w:val="0F4761"/>
      <w:kern w:val="2"/>
      <w:sz w:val="40"/>
      <w:szCs w:val="40"/>
      <w:lang w:val="lt-LT"/>
    </w:rPr>
  </w:style>
  <w:style w:type="character" w:customStyle="1" w:styleId="Antrat2Diagrama">
    <w:name w:val="Antraštė 2 Diagrama"/>
    <w:link w:val="Antrat2"/>
    <w:uiPriority w:val="9"/>
    <w:semiHidden/>
    <w:rsid w:val="00C91935"/>
    <w:rPr>
      <w:rFonts w:ascii="Aptos Display" w:eastAsia="Times New Roman" w:hAnsi="Aptos Display"/>
      <w:color w:val="0F4761"/>
      <w:kern w:val="2"/>
      <w:sz w:val="32"/>
      <w:szCs w:val="32"/>
      <w:lang w:val="lt-LT"/>
    </w:rPr>
  </w:style>
  <w:style w:type="character" w:customStyle="1" w:styleId="Antrat3Diagrama">
    <w:name w:val="Antraštė 3 Diagrama"/>
    <w:link w:val="Antrat3"/>
    <w:uiPriority w:val="9"/>
    <w:semiHidden/>
    <w:rsid w:val="00C91935"/>
    <w:rPr>
      <w:rFonts w:ascii="Aptos" w:eastAsia="Times New Roman" w:hAnsi="Aptos"/>
      <w:color w:val="0F4761"/>
      <w:kern w:val="2"/>
      <w:sz w:val="28"/>
      <w:szCs w:val="28"/>
      <w:lang w:val="lt-LT"/>
    </w:rPr>
  </w:style>
  <w:style w:type="character" w:customStyle="1" w:styleId="Antrat4Diagrama">
    <w:name w:val="Antraštė 4 Diagrama"/>
    <w:link w:val="Antrat4"/>
    <w:uiPriority w:val="9"/>
    <w:semiHidden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character" w:customStyle="1" w:styleId="Antrat5Diagrama">
    <w:name w:val="Antraštė 5 Diagrama"/>
    <w:link w:val="Antrat5"/>
    <w:uiPriority w:val="9"/>
    <w:semiHidden/>
    <w:rsid w:val="00C91935"/>
    <w:rPr>
      <w:rFonts w:ascii="Aptos" w:eastAsia="Times New Roman" w:hAnsi="Aptos"/>
      <w:color w:val="0F4761"/>
      <w:kern w:val="2"/>
      <w:sz w:val="22"/>
      <w:szCs w:val="22"/>
      <w:lang w:val="lt-LT"/>
    </w:rPr>
  </w:style>
  <w:style w:type="character" w:customStyle="1" w:styleId="Antrat6Diagrama">
    <w:name w:val="Antraštė 6 Diagrama"/>
    <w:link w:val="Antrat6"/>
    <w:uiPriority w:val="9"/>
    <w:semiHidden/>
    <w:rsid w:val="00C91935"/>
    <w:rPr>
      <w:rFonts w:ascii="Aptos" w:eastAsia="Times New Roman" w:hAnsi="Aptos"/>
      <w:i/>
      <w:iCs/>
      <w:color w:val="595959"/>
      <w:kern w:val="2"/>
      <w:sz w:val="22"/>
      <w:szCs w:val="22"/>
      <w:lang w:val="lt-LT"/>
    </w:rPr>
  </w:style>
  <w:style w:type="character" w:customStyle="1" w:styleId="Antrat7Diagrama">
    <w:name w:val="Antraštė 7 Diagrama"/>
    <w:link w:val="Antrat7"/>
    <w:uiPriority w:val="9"/>
    <w:semiHidden/>
    <w:rsid w:val="00C91935"/>
    <w:rPr>
      <w:rFonts w:ascii="Aptos" w:eastAsia="Times New Roman" w:hAnsi="Aptos"/>
      <w:color w:val="595959"/>
      <w:kern w:val="2"/>
      <w:sz w:val="22"/>
      <w:szCs w:val="22"/>
      <w:lang w:val="lt-LT"/>
    </w:rPr>
  </w:style>
  <w:style w:type="character" w:customStyle="1" w:styleId="Antrat8Diagrama">
    <w:name w:val="Antraštė 8 Diagrama"/>
    <w:link w:val="Antrat8"/>
    <w:uiPriority w:val="9"/>
    <w:semiHidden/>
    <w:rsid w:val="00C91935"/>
    <w:rPr>
      <w:rFonts w:ascii="Aptos" w:eastAsia="Times New Roman" w:hAnsi="Aptos"/>
      <w:i/>
      <w:iCs/>
      <w:color w:val="272727"/>
      <w:kern w:val="2"/>
      <w:sz w:val="22"/>
      <w:szCs w:val="22"/>
      <w:lang w:val="lt-LT"/>
    </w:rPr>
  </w:style>
  <w:style w:type="character" w:customStyle="1" w:styleId="Antrat9Diagrama">
    <w:name w:val="Antraštė 9 Diagrama"/>
    <w:link w:val="Antrat9"/>
    <w:uiPriority w:val="9"/>
    <w:semiHidden/>
    <w:rsid w:val="00C91935"/>
    <w:rPr>
      <w:rFonts w:ascii="Aptos" w:eastAsia="Times New Roman" w:hAnsi="Aptos"/>
      <w:color w:val="272727"/>
      <w:kern w:val="2"/>
      <w:sz w:val="22"/>
      <w:szCs w:val="22"/>
      <w:lang w:val="lt-LT"/>
    </w:rPr>
  </w:style>
  <w:style w:type="paragraph" w:customStyle="1" w:styleId="msonormal0">
    <w:name w:val="msonormal"/>
    <w:basedOn w:val="prastasis"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rastasiniatinklio">
    <w:name w:val="Normal (Web)"/>
    <w:basedOn w:val="prastasis"/>
    <w:uiPriority w:val="99"/>
    <w:semiHidden/>
    <w:unhideWhenUsed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91935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character" w:customStyle="1" w:styleId="PavadinimasDiagrama">
    <w:name w:val="Pavadinimas Diagrama"/>
    <w:link w:val="Pavadinimas"/>
    <w:uiPriority w:val="10"/>
    <w:rsid w:val="00C91935"/>
    <w:rPr>
      <w:rFonts w:ascii="Aptos Display" w:eastAsia="Times New Roman" w:hAnsi="Aptos Display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91935"/>
    <w:pPr>
      <w:spacing w:line="256" w:lineRule="auto"/>
    </w:pPr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character" w:customStyle="1" w:styleId="PaantratDiagrama">
    <w:name w:val="Paantraštė Diagrama"/>
    <w:link w:val="Paantrat"/>
    <w:uiPriority w:val="11"/>
    <w:rsid w:val="00C91935"/>
    <w:rPr>
      <w:rFonts w:ascii="Aptos" w:eastAsia="Times New Roman" w:hAnsi="Aptos"/>
      <w:color w:val="595959"/>
      <w:spacing w:val="15"/>
      <w:kern w:val="2"/>
      <w:sz w:val="28"/>
      <w:szCs w:val="28"/>
      <w:lang w:val="lt-LT"/>
    </w:rPr>
  </w:style>
  <w:style w:type="paragraph" w:styleId="Pataisymai">
    <w:name w:val="Revision"/>
    <w:uiPriority w:val="99"/>
    <w:semiHidden/>
    <w:rsid w:val="00C91935"/>
    <w:rPr>
      <w:rFonts w:ascii="Aptos" w:eastAsia="Times New Roman" w:hAnsi="Aptos"/>
      <w:kern w:val="2"/>
      <w:sz w:val="22"/>
      <w:szCs w:val="22"/>
      <w:lang w:val="lt-LT"/>
    </w:rPr>
  </w:style>
  <w:style w:type="paragraph" w:styleId="Sraopastraipa">
    <w:name w:val="List Paragraph"/>
    <w:basedOn w:val="prastasis"/>
    <w:uiPriority w:val="1"/>
    <w:qFormat/>
    <w:rsid w:val="00C91935"/>
    <w:pPr>
      <w:spacing w:line="256" w:lineRule="auto"/>
      <w:ind w:left="720"/>
      <w:contextualSpacing/>
    </w:pPr>
    <w:rPr>
      <w:rFonts w:ascii="Aptos" w:eastAsia="Times New Roman" w:hAnsi="Aptos"/>
      <w:kern w:val="2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91935"/>
    <w:pPr>
      <w:spacing w:before="160" w:line="256" w:lineRule="auto"/>
      <w:jc w:val="center"/>
    </w:pPr>
    <w:rPr>
      <w:rFonts w:ascii="Aptos" w:eastAsia="Times New Roman" w:hAnsi="Aptos"/>
      <w:i/>
      <w:iCs/>
      <w:color w:val="404040"/>
      <w:kern w:val="2"/>
      <w:lang w:val="lt-LT"/>
    </w:rPr>
  </w:style>
  <w:style w:type="character" w:customStyle="1" w:styleId="CitataDiagrama">
    <w:name w:val="Citata Diagrama"/>
    <w:link w:val="Citata"/>
    <w:uiPriority w:val="29"/>
    <w:rsid w:val="00C91935"/>
    <w:rPr>
      <w:rFonts w:ascii="Aptos" w:eastAsia="Times New Roman" w:hAnsi="Aptos"/>
      <w:i/>
      <w:iCs/>
      <w:color w:val="404040"/>
      <w:kern w:val="2"/>
      <w:sz w:val="22"/>
      <w:szCs w:val="22"/>
      <w:lang w:val="lt-LT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91935"/>
    <w:pPr>
      <w:pBdr>
        <w:top w:val="single" w:sz="4" w:space="10" w:color="0F4761"/>
        <w:bottom w:val="single" w:sz="4" w:space="10" w:color="0F4761"/>
      </w:pBdr>
      <w:spacing w:before="360" w:after="360" w:line="256" w:lineRule="auto"/>
      <w:ind w:left="864" w:right="864"/>
      <w:jc w:val="center"/>
    </w:pPr>
    <w:rPr>
      <w:rFonts w:ascii="Aptos" w:eastAsia="Times New Roman" w:hAnsi="Aptos"/>
      <w:i/>
      <w:iCs/>
      <w:color w:val="0F4761"/>
      <w:kern w:val="2"/>
      <w:lang w:val="lt-LT"/>
    </w:rPr>
  </w:style>
  <w:style w:type="character" w:customStyle="1" w:styleId="IskirtacitataDiagrama">
    <w:name w:val="Išskirta citata Diagrama"/>
    <w:link w:val="Iskirtacitata"/>
    <w:uiPriority w:val="30"/>
    <w:rsid w:val="00C91935"/>
    <w:rPr>
      <w:rFonts w:ascii="Aptos" w:eastAsia="Times New Roman" w:hAnsi="Aptos"/>
      <w:i/>
      <w:iCs/>
      <w:color w:val="0F4761"/>
      <w:kern w:val="2"/>
      <w:sz w:val="22"/>
      <w:szCs w:val="22"/>
      <w:lang w:val="lt-LT"/>
    </w:rPr>
  </w:style>
  <w:style w:type="paragraph" w:customStyle="1" w:styleId="dec">
    <w:name w:val="dec"/>
    <w:basedOn w:val="prastasis"/>
    <w:uiPriority w:val="99"/>
    <w:semiHidden/>
    <w:rsid w:val="00C919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en-GB"/>
    </w:rPr>
  </w:style>
  <w:style w:type="character" w:styleId="Rykuspabraukimas">
    <w:name w:val="Intense Emphasis"/>
    <w:uiPriority w:val="21"/>
    <w:qFormat/>
    <w:rsid w:val="00C91935"/>
    <w:rPr>
      <w:i/>
      <w:iCs/>
      <w:color w:val="0F4761"/>
    </w:rPr>
  </w:style>
  <w:style w:type="character" w:styleId="Rykinuoroda">
    <w:name w:val="Intense Reference"/>
    <w:uiPriority w:val="32"/>
    <w:qFormat/>
    <w:rsid w:val="00C91935"/>
    <w:rPr>
      <w:b/>
      <w:bCs/>
      <w:smallCaps/>
      <w:color w:val="0F4761"/>
      <w:spacing w:val="5"/>
    </w:rPr>
  </w:style>
  <w:style w:type="character" w:customStyle="1" w:styleId="bold">
    <w:name w:val="bold"/>
    <w:basedOn w:val="Numatytasispastraiposriftas"/>
    <w:rsid w:val="00C91935"/>
  </w:style>
  <w:style w:type="paragraph" w:customStyle="1" w:styleId="TableParagraph">
    <w:name w:val="Table Paragraph"/>
    <w:basedOn w:val="prastasis"/>
    <w:uiPriority w:val="1"/>
    <w:qFormat/>
    <w:rsid w:val="00537BF5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lt-LT"/>
    </w:rPr>
  </w:style>
  <w:style w:type="table" w:customStyle="1" w:styleId="TableNormal">
    <w:name w:val="Table Normal"/>
    <w:uiPriority w:val="2"/>
    <w:semiHidden/>
    <w:qFormat/>
    <w:rsid w:val="00537BF5"/>
    <w:pPr>
      <w:widowControl w:val="0"/>
      <w:autoSpaceDE w:val="0"/>
      <w:autoSpaceDN w:val="0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87</cp:revision>
  <dcterms:created xsi:type="dcterms:W3CDTF">2025-07-11T05:50:00Z</dcterms:created>
  <dcterms:modified xsi:type="dcterms:W3CDTF">2025-10-22T10:20:00Z</dcterms:modified>
</cp:coreProperties>
</file>