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Juostos vyniojimo įrenginyje, skirtame metalinių juostų su tiesiais krašteliais vyniojimui į gniutulą ir nuvyniojimuinuo jo, imant dalinį atvejį - karštos valcavimo juostos 2 vyniojimui, turinčiame su pavara surištą ir galintį suktis vyniojimo įrenginio įtvarą 1, susidedantį, pagrindinai, iš vyniojimo įrenginio korpuso, segmentų 13 ir atleidžiančio strypo 5, be to, vyniojimo įrenginio įtvaras 1 gali atsileisti radialine kryptimi įtvaro korpuse, perkeliant ašine kryptimi atleidžiantį strypą 5 su tarpiniu movos 7 ir besisukančios pavaros įjungimu, siūloma, kad vyniojimo įrenginio įtvaras 1 būtųaprūpintas avariniu atleidimo nuėmimo įrenginiu 20, veikiančiu mechaniškai atleidimo strypo 5 ašinį judėjimą tuo atvėju, kai vyniojimo įtvaras dėl gedimo negali būti nuimtas be papildomų priemonių.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