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C87B8" w14:textId="652113A8" w:rsidR="001E2A2B" w:rsidRPr="00000272" w:rsidRDefault="0034752E" w:rsidP="00000272">
      <w:pPr>
        <w:pStyle w:val="Sraopastraipa"/>
        <w:widowControl/>
        <w:spacing w:line="360" w:lineRule="auto"/>
        <w:ind w:left="0" w:firstLine="567"/>
        <w:jc w:val="both"/>
        <w:rPr>
          <w:rFonts w:ascii="Helvetica" w:eastAsia="Times New Roman" w:hAnsi="Helvetica" w:cs="Helvetica"/>
          <w:color w:val="000000"/>
          <w:sz w:val="20"/>
        </w:rPr>
      </w:pPr>
      <w:r w:rsidRPr="00000272">
        <w:rPr>
          <w:rFonts w:ascii="Helvetica" w:hAnsi="Helvetica" w:cs="Helvetica"/>
          <w:color w:val="000000"/>
          <w:sz w:val="20"/>
        </w:rPr>
        <w:t xml:space="preserve">1. </w:t>
      </w:r>
      <w:r w:rsidR="00427266" w:rsidRPr="00000272">
        <w:rPr>
          <w:rFonts w:ascii="Helvetica" w:hAnsi="Helvetica" w:cs="Helvetica"/>
          <w:color w:val="000000"/>
          <w:sz w:val="20"/>
        </w:rPr>
        <w:t>Izoliuotas žmogaus 1 </w:t>
      </w:r>
      <w:proofErr w:type="spellStart"/>
      <w:r w:rsidR="00427266" w:rsidRPr="00000272">
        <w:rPr>
          <w:rFonts w:ascii="Helvetica" w:hAnsi="Helvetica" w:cs="Helvetica"/>
          <w:color w:val="000000"/>
          <w:sz w:val="20"/>
        </w:rPr>
        <w:t>arginazės</w:t>
      </w:r>
      <w:proofErr w:type="spellEnd"/>
      <w:r w:rsidR="00427266" w:rsidRPr="00000272">
        <w:rPr>
          <w:rFonts w:ascii="Helvetica" w:hAnsi="Helvetica" w:cs="Helvetica"/>
          <w:color w:val="000000"/>
          <w:sz w:val="20"/>
        </w:rPr>
        <w:t xml:space="preserve"> baltymas, kuris:</w:t>
      </w:r>
    </w:p>
    <w:p w14:paraId="60D94C57" w14:textId="55891790" w:rsidR="001E2A2B" w:rsidRPr="00000272" w:rsidRDefault="00607ECA" w:rsidP="00000272">
      <w:pPr>
        <w:widowControl/>
        <w:spacing w:line="360" w:lineRule="auto"/>
        <w:jc w:val="both"/>
        <w:rPr>
          <w:rFonts w:ascii="Helvetica" w:eastAsia="Times New Roman" w:hAnsi="Helvetica" w:cs="Helvetica"/>
          <w:color w:val="000000"/>
          <w:sz w:val="20"/>
        </w:rPr>
      </w:pPr>
      <w:r w:rsidRPr="00000272">
        <w:rPr>
          <w:rFonts w:ascii="Helvetica" w:hAnsi="Helvetica" w:cs="Helvetica"/>
          <w:color w:val="000000"/>
          <w:sz w:val="20"/>
        </w:rPr>
        <w:t>i</w:t>
      </w:r>
      <w:r w:rsidR="00000272" w:rsidRPr="00000272">
        <w:rPr>
          <w:rFonts w:ascii="Helvetica" w:hAnsi="Helvetica" w:cs="Helvetica"/>
          <w:color w:val="000000"/>
          <w:sz w:val="20"/>
        </w:rPr>
        <w:t xml:space="preserve">. </w:t>
      </w:r>
      <w:r w:rsidR="00427266" w:rsidRPr="00000272">
        <w:rPr>
          <w:rFonts w:ascii="Helvetica" w:hAnsi="Helvetica" w:cs="Helvetica"/>
          <w:color w:val="000000"/>
          <w:sz w:val="20"/>
        </w:rPr>
        <w:t>apima gamtinę 1 </w:t>
      </w:r>
      <w:proofErr w:type="spellStart"/>
      <w:r w:rsidR="00427266" w:rsidRPr="00000272">
        <w:rPr>
          <w:rFonts w:ascii="Helvetica" w:hAnsi="Helvetica" w:cs="Helvetica"/>
          <w:color w:val="000000"/>
          <w:sz w:val="20"/>
        </w:rPr>
        <w:t>arginazės</w:t>
      </w:r>
      <w:proofErr w:type="spellEnd"/>
      <w:r w:rsidR="00427266" w:rsidRPr="00000272">
        <w:rPr>
          <w:rFonts w:ascii="Helvetica" w:hAnsi="Helvetica" w:cs="Helvetica"/>
          <w:color w:val="000000"/>
          <w:sz w:val="20"/>
        </w:rPr>
        <w:t xml:space="preserve"> aminorūgščių seką, pasirinktinai be </w:t>
      </w:r>
      <w:proofErr w:type="spellStart"/>
      <w:r w:rsidR="00427266" w:rsidRPr="00000272">
        <w:rPr>
          <w:rFonts w:ascii="Helvetica" w:hAnsi="Helvetica" w:cs="Helvetica"/>
          <w:color w:val="000000"/>
          <w:sz w:val="20"/>
        </w:rPr>
        <w:t>metionino</w:t>
      </w:r>
      <w:proofErr w:type="spellEnd"/>
      <w:r w:rsidR="00427266" w:rsidRPr="00000272">
        <w:rPr>
          <w:rFonts w:ascii="Helvetica" w:hAnsi="Helvetica" w:cs="Helvetica"/>
          <w:color w:val="000000"/>
          <w:sz w:val="20"/>
        </w:rPr>
        <w:t xml:space="preserve"> liekanos N gale; ir</w:t>
      </w:r>
    </w:p>
    <w:p w14:paraId="78267C1E" w14:textId="5F51EDEA" w:rsidR="001E2A2B" w:rsidRPr="00000272" w:rsidRDefault="00000272" w:rsidP="00000272">
      <w:pPr>
        <w:pStyle w:val="Sraopastraipa"/>
        <w:widowControl/>
        <w:spacing w:line="360" w:lineRule="auto"/>
        <w:ind w:left="0"/>
        <w:jc w:val="both"/>
        <w:rPr>
          <w:rFonts w:ascii="Helvetica" w:eastAsia="Times New Roman" w:hAnsi="Helvetica" w:cs="Helvetica"/>
          <w:color w:val="000000"/>
          <w:sz w:val="20"/>
        </w:rPr>
      </w:pPr>
      <w:r w:rsidRPr="00000272">
        <w:rPr>
          <w:rFonts w:ascii="Helvetica" w:hAnsi="Helvetica" w:cs="Helvetica"/>
          <w:color w:val="000000"/>
          <w:sz w:val="20"/>
        </w:rPr>
        <w:t xml:space="preserve">ii. </w:t>
      </w:r>
      <w:r w:rsidR="00427266" w:rsidRPr="00000272">
        <w:rPr>
          <w:rFonts w:ascii="Helvetica" w:hAnsi="Helvetica" w:cs="Helvetica"/>
          <w:color w:val="000000"/>
          <w:sz w:val="20"/>
        </w:rPr>
        <w:t xml:space="preserve">apima negamtinį metalo </w:t>
      </w:r>
      <w:proofErr w:type="spellStart"/>
      <w:r w:rsidR="00427266" w:rsidRPr="00000272">
        <w:rPr>
          <w:rFonts w:ascii="Helvetica" w:hAnsi="Helvetica" w:cs="Helvetica"/>
          <w:color w:val="000000"/>
          <w:sz w:val="20"/>
        </w:rPr>
        <w:t>kofaktorių</w:t>
      </w:r>
      <w:proofErr w:type="spellEnd"/>
      <w:r w:rsidR="00427266" w:rsidRPr="00000272">
        <w:rPr>
          <w:rFonts w:ascii="Helvetica" w:hAnsi="Helvetica" w:cs="Helvetica"/>
          <w:color w:val="000000"/>
          <w:sz w:val="20"/>
        </w:rPr>
        <w:t>, kuris yra Co</w:t>
      </w:r>
      <w:r w:rsidR="00427266" w:rsidRPr="00000272">
        <w:rPr>
          <w:rFonts w:ascii="Helvetica" w:hAnsi="Helvetica" w:cs="Helvetica"/>
          <w:color w:val="000000"/>
          <w:sz w:val="20"/>
          <w:vertAlign w:val="superscript"/>
        </w:rPr>
        <w:t>2+</w:t>
      </w:r>
      <w:r w:rsidR="00427266" w:rsidRPr="00000272">
        <w:rPr>
          <w:rFonts w:ascii="Helvetica" w:hAnsi="Helvetica" w:cs="Helvetica"/>
          <w:color w:val="000000"/>
          <w:sz w:val="20"/>
        </w:rPr>
        <w:t> formos kobaltas, skirtas naudoti medicinoje.</w:t>
      </w:r>
    </w:p>
    <w:p w14:paraId="2690907A" w14:textId="77777777" w:rsidR="006C341E" w:rsidRPr="00000272" w:rsidRDefault="006C341E" w:rsidP="00000272">
      <w:pPr>
        <w:pStyle w:val="Sraopastraipa"/>
        <w:widowControl/>
        <w:spacing w:line="360" w:lineRule="auto"/>
        <w:ind w:left="0"/>
        <w:jc w:val="both"/>
        <w:rPr>
          <w:rFonts w:ascii="Helvetica" w:eastAsia="Times New Roman" w:hAnsi="Helvetica" w:cs="Helvetica"/>
          <w:color w:val="000000"/>
          <w:sz w:val="20"/>
        </w:rPr>
      </w:pPr>
    </w:p>
    <w:p w14:paraId="49829ECD" w14:textId="30E9FC63" w:rsidR="001E2A2B" w:rsidRPr="00000272" w:rsidRDefault="0034752E" w:rsidP="00000272">
      <w:pPr>
        <w:pStyle w:val="Sraopastraipa"/>
        <w:widowControl/>
        <w:spacing w:line="360" w:lineRule="auto"/>
        <w:ind w:left="0" w:firstLine="567"/>
        <w:jc w:val="both"/>
        <w:rPr>
          <w:rFonts w:ascii="Helvetica" w:hAnsi="Helvetica" w:cs="Helvetica"/>
          <w:color w:val="000000"/>
          <w:sz w:val="20"/>
        </w:rPr>
      </w:pPr>
      <w:r w:rsidRPr="00000272">
        <w:rPr>
          <w:rFonts w:ascii="Helvetica" w:hAnsi="Helvetica" w:cs="Helvetica"/>
          <w:color w:val="000000"/>
          <w:sz w:val="20"/>
        </w:rPr>
        <w:t xml:space="preserve">2. </w:t>
      </w:r>
      <w:r w:rsidR="00427266" w:rsidRPr="00000272">
        <w:rPr>
          <w:rFonts w:ascii="Helvetica" w:hAnsi="Helvetica" w:cs="Helvetica"/>
          <w:color w:val="000000"/>
          <w:sz w:val="20"/>
        </w:rPr>
        <w:t>Izoliuotas žmogaus 1 </w:t>
      </w:r>
      <w:proofErr w:type="spellStart"/>
      <w:r w:rsidR="00427266" w:rsidRPr="00000272">
        <w:rPr>
          <w:rFonts w:ascii="Helvetica" w:hAnsi="Helvetica" w:cs="Helvetica"/>
          <w:color w:val="000000"/>
          <w:sz w:val="20"/>
        </w:rPr>
        <w:t>arginazės</w:t>
      </w:r>
      <w:proofErr w:type="spellEnd"/>
      <w:r w:rsidR="00427266" w:rsidRPr="00000272">
        <w:rPr>
          <w:rFonts w:ascii="Helvetica" w:hAnsi="Helvetica" w:cs="Helvetica"/>
          <w:color w:val="000000"/>
          <w:sz w:val="20"/>
        </w:rPr>
        <w:t xml:space="preserve"> baltymas, skirtas naudoti pagal 1 punktą, kur žmogaus 1 </w:t>
      </w:r>
      <w:proofErr w:type="spellStart"/>
      <w:r w:rsidR="00427266" w:rsidRPr="00000272">
        <w:rPr>
          <w:rFonts w:ascii="Helvetica" w:hAnsi="Helvetica" w:cs="Helvetica"/>
          <w:color w:val="000000"/>
          <w:sz w:val="20"/>
        </w:rPr>
        <w:t>arginazės</w:t>
      </w:r>
      <w:proofErr w:type="spellEnd"/>
      <w:r w:rsidR="00427266" w:rsidRPr="00000272">
        <w:rPr>
          <w:rFonts w:ascii="Helvetica" w:hAnsi="Helvetica" w:cs="Helvetica"/>
          <w:color w:val="000000"/>
          <w:sz w:val="20"/>
        </w:rPr>
        <w:t xml:space="preserve"> baltymas apima aminorūgščių seką, kurią koduoja SEQ ID Nr. 1, pasirinktinai be </w:t>
      </w:r>
      <w:proofErr w:type="spellStart"/>
      <w:r w:rsidR="00427266" w:rsidRPr="00000272">
        <w:rPr>
          <w:rFonts w:ascii="Helvetica" w:hAnsi="Helvetica" w:cs="Helvetica"/>
          <w:color w:val="000000"/>
          <w:sz w:val="20"/>
        </w:rPr>
        <w:t>metionino</w:t>
      </w:r>
      <w:proofErr w:type="spellEnd"/>
      <w:r w:rsidR="00427266" w:rsidRPr="00000272">
        <w:rPr>
          <w:rFonts w:ascii="Helvetica" w:hAnsi="Helvetica" w:cs="Helvetica"/>
          <w:color w:val="000000"/>
          <w:sz w:val="20"/>
        </w:rPr>
        <w:t xml:space="preserve"> liekanos N gale.</w:t>
      </w:r>
    </w:p>
    <w:p w14:paraId="03C41D27" w14:textId="77777777" w:rsidR="006C341E" w:rsidRPr="00000272" w:rsidRDefault="006C341E" w:rsidP="00000272">
      <w:pPr>
        <w:pStyle w:val="Sraopastraipa"/>
        <w:widowControl/>
        <w:spacing w:line="360" w:lineRule="auto"/>
        <w:ind w:left="0"/>
        <w:jc w:val="both"/>
        <w:rPr>
          <w:rFonts w:ascii="Helvetica" w:eastAsia="Times New Roman" w:hAnsi="Helvetica" w:cs="Helvetica"/>
          <w:color w:val="000000"/>
          <w:sz w:val="20"/>
        </w:rPr>
      </w:pPr>
    </w:p>
    <w:p w14:paraId="793D2D33" w14:textId="4B2712F6" w:rsidR="001E2A2B" w:rsidRPr="00000272" w:rsidRDefault="0034752E" w:rsidP="00000272">
      <w:pPr>
        <w:pStyle w:val="Sraopastraipa"/>
        <w:widowControl/>
        <w:spacing w:line="360" w:lineRule="auto"/>
        <w:ind w:left="0" w:firstLine="567"/>
        <w:jc w:val="both"/>
        <w:rPr>
          <w:rFonts w:ascii="Helvetica" w:hAnsi="Helvetica" w:cs="Helvetica"/>
          <w:color w:val="000000"/>
          <w:sz w:val="20"/>
        </w:rPr>
      </w:pPr>
      <w:r w:rsidRPr="00000272">
        <w:rPr>
          <w:rFonts w:ascii="Helvetica" w:hAnsi="Helvetica" w:cs="Helvetica"/>
          <w:color w:val="000000"/>
          <w:sz w:val="20"/>
        </w:rPr>
        <w:t xml:space="preserve">3. </w:t>
      </w:r>
      <w:r w:rsidR="00427266" w:rsidRPr="00000272">
        <w:rPr>
          <w:rFonts w:ascii="Helvetica" w:hAnsi="Helvetica" w:cs="Helvetica"/>
          <w:color w:val="000000"/>
          <w:sz w:val="20"/>
        </w:rPr>
        <w:t>Izoliuotas žmogaus 1 </w:t>
      </w:r>
      <w:proofErr w:type="spellStart"/>
      <w:r w:rsidR="00427266" w:rsidRPr="00000272">
        <w:rPr>
          <w:rFonts w:ascii="Helvetica" w:hAnsi="Helvetica" w:cs="Helvetica"/>
          <w:color w:val="000000"/>
          <w:sz w:val="20"/>
        </w:rPr>
        <w:t>arginazės</w:t>
      </w:r>
      <w:proofErr w:type="spellEnd"/>
      <w:r w:rsidR="00427266" w:rsidRPr="00000272">
        <w:rPr>
          <w:rFonts w:ascii="Helvetica" w:hAnsi="Helvetica" w:cs="Helvetica"/>
          <w:color w:val="000000"/>
          <w:sz w:val="20"/>
        </w:rPr>
        <w:t xml:space="preserve"> baltymas, skirtas naudoti pagal 1 arba 2 punktą, kur žmogaus 1 </w:t>
      </w:r>
      <w:proofErr w:type="spellStart"/>
      <w:r w:rsidR="00427266" w:rsidRPr="00000272">
        <w:rPr>
          <w:rFonts w:ascii="Helvetica" w:hAnsi="Helvetica" w:cs="Helvetica"/>
          <w:color w:val="000000"/>
          <w:sz w:val="20"/>
        </w:rPr>
        <w:t>arginazės</w:t>
      </w:r>
      <w:proofErr w:type="spellEnd"/>
      <w:r w:rsidR="00427266" w:rsidRPr="00000272">
        <w:rPr>
          <w:rFonts w:ascii="Helvetica" w:hAnsi="Helvetica" w:cs="Helvetica"/>
          <w:color w:val="000000"/>
          <w:sz w:val="20"/>
        </w:rPr>
        <w:t xml:space="preserve"> baltyme trūksta </w:t>
      </w:r>
      <w:proofErr w:type="spellStart"/>
      <w:r w:rsidR="00427266" w:rsidRPr="00000272">
        <w:rPr>
          <w:rFonts w:ascii="Helvetica" w:hAnsi="Helvetica" w:cs="Helvetica"/>
          <w:color w:val="000000"/>
          <w:sz w:val="20"/>
        </w:rPr>
        <w:t>metionino</w:t>
      </w:r>
      <w:proofErr w:type="spellEnd"/>
      <w:r w:rsidR="00427266" w:rsidRPr="00000272">
        <w:rPr>
          <w:rFonts w:ascii="Helvetica" w:hAnsi="Helvetica" w:cs="Helvetica"/>
          <w:color w:val="000000"/>
          <w:sz w:val="20"/>
        </w:rPr>
        <w:t xml:space="preserve"> N gale.</w:t>
      </w:r>
    </w:p>
    <w:p w14:paraId="11584198" w14:textId="77777777" w:rsidR="006C341E" w:rsidRPr="00000272" w:rsidRDefault="006C341E" w:rsidP="00000272">
      <w:pPr>
        <w:pStyle w:val="Sraopastraipa"/>
        <w:widowControl/>
        <w:spacing w:line="360" w:lineRule="auto"/>
        <w:ind w:left="0"/>
        <w:jc w:val="both"/>
        <w:rPr>
          <w:rFonts w:ascii="Helvetica" w:eastAsia="Times New Roman" w:hAnsi="Helvetica" w:cs="Helvetica"/>
          <w:color w:val="000000"/>
          <w:sz w:val="20"/>
        </w:rPr>
      </w:pPr>
    </w:p>
    <w:p w14:paraId="6C92EB19" w14:textId="191C2C28" w:rsidR="001E2A2B" w:rsidRPr="00000272" w:rsidRDefault="0034752E" w:rsidP="00000272">
      <w:pPr>
        <w:pStyle w:val="Sraopastraipa"/>
        <w:widowControl/>
        <w:spacing w:line="360" w:lineRule="auto"/>
        <w:ind w:left="0" w:firstLine="567"/>
        <w:jc w:val="both"/>
        <w:rPr>
          <w:rFonts w:ascii="Helvetica" w:hAnsi="Helvetica" w:cs="Helvetica"/>
          <w:color w:val="000000"/>
          <w:sz w:val="20"/>
        </w:rPr>
      </w:pPr>
      <w:r w:rsidRPr="00000272">
        <w:rPr>
          <w:rFonts w:ascii="Helvetica" w:hAnsi="Helvetica" w:cs="Helvetica"/>
          <w:color w:val="000000"/>
          <w:sz w:val="20"/>
        </w:rPr>
        <w:t xml:space="preserve">4. </w:t>
      </w:r>
      <w:r w:rsidR="00427266" w:rsidRPr="00000272">
        <w:rPr>
          <w:rFonts w:ascii="Helvetica" w:hAnsi="Helvetica" w:cs="Helvetica"/>
          <w:color w:val="000000"/>
          <w:sz w:val="20"/>
        </w:rPr>
        <w:t>Izoliuotas žmogaus 1 </w:t>
      </w:r>
      <w:proofErr w:type="spellStart"/>
      <w:r w:rsidR="00427266" w:rsidRPr="00000272">
        <w:rPr>
          <w:rFonts w:ascii="Helvetica" w:hAnsi="Helvetica" w:cs="Helvetica"/>
          <w:color w:val="000000"/>
          <w:sz w:val="20"/>
        </w:rPr>
        <w:t>arginazės</w:t>
      </w:r>
      <w:proofErr w:type="spellEnd"/>
      <w:r w:rsidR="00427266" w:rsidRPr="00000272">
        <w:rPr>
          <w:rFonts w:ascii="Helvetica" w:hAnsi="Helvetica" w:cs="Helvetica"/>
          <w:color w:val="000000"/>
          <w:sz w:val="20"/>
        </w:rPr>
        <w:t xml:space="preserve"> baltymas, skirtas naudoti pagal bet kurį iš 1–3 punktų, kur žmogaus 1 </w:t>
      </w:r>
      <w:proofErr w:type="spellStart"/>
      <w:r w:rsidR="00427266" w:rsidRPr="00000272">
        <w:rPr>
          <w:rFonts w:ascii="Helvetica" w:hAnsi="Helvetica" w:cs="Helvetica"/>
          <w:color w:val="000000"/>
          <w:sz w:val="20"/>
        </w:rPr>
        <w:t>arginazės</w:t>
      </w:r>
      <w:proofErr w:type="spellEnd"/>
      <w:r w:rsidR="00427266" w:rsidRPr="00000272">
        <w:rPr>
          <w:rFonts w:ascii="Helvetica" w:hAnsi="Helvetica" w:cs="Helvetica"/>
          <w:color w:val="000000"/>
          <w:sz w:val="20"/>
        </w:rPr>
        <w:t xml:space="preserve"> baltymas yra </w:t>
      </w:r>
      <w:proofErr w:type="spellStart"/>
      <w:r w:rsidR="00427266" w:rsidRPr="00000272">
        <w:rPr>
          <w:rFonts w:ascii="Helvetica" w:hAnsi="Helvetica" w:cs="Helvetica"/>
          <w:color w:val="000000"/>
          <w:sz w:val="20"/>
        </w:rPr>
        <w:t>kovalentiškai</w:t>
      </w:r>
      <w:proofErr w:type="spellEnd"/>
      <w:r w:rsidR="00427266" w:rsidRPr="00000272">
        <w:rPr>
          <w:rFonts w:ascii="Helvetica" w:hAnsi="Helvetica" w:cs="Helvetica"/>
          <w:color w:val="000000"/>
          <w:sz w:val="20"/>
        </w:rPr>
        <w:t xml:space="preserve"> susijungęs su </w:t>
      </w:r>
      <w:proofErr w:type="spellStart"/>
      <w:r w:rsidR="00427266" w:rsidRPr="00000272">
        <w:rPr>
          <w:rFonts w:ascii="Helvetica" w:hAnsi="Helvetica" w:cs="Helvetica"/>
          <w:color w:val="000000"/>
          <w:sz w:val="20"/>
        </w:rPr>
        <w:t>polietilenglikoliu</w:t>
      </w:r>
      <w:proofErr w:type="spellEnd"/>
      <w:r w:rsidR="00427266" w:rsidRPr="00000272">
        <w:rPr>
          <w:rFonts w:ascii="Helvetica" w:hAnsi="Helvetica" w:cs="Helvetica"/>
          <w:color w:val="000000"/>
          <w:sz w:val="20"/>
        </w:rPr>
        <w:t>.</w:t>
      </w:r>
    </w:p>
    <w:p w14:paraId="7FF8FEA2" w14:textId="77777777" w:rsidR="006C341E" w:rsidRPr="00000272" w:rsidRDefault="006C341E" w:rsidP="00000272">
      <w:pPr>
        <w:pStyle w:val="Sraopastraipa"/>
        <w:widowControl/>
        <w:spacing w:line="360" w:lineRule="auto"/>
        <w:ind w:left="0"/>
        <w:jc w:val="both"/>
        <w:rPr>
          <w:rFonts w:ascii="Helvetica" w:eastAsia="Times New Roman" w:hAnsi="Helvetica" w:cs="Helvetica"/>
          <w:color w:val="000000"/>
          <w:sz w:val="20"/>
        </w:rPr>
      </w:pPr>
    </w:p>
    <w:p w14:paraId="74F3EFC8" w14:textId="112FE2CF" w:rsidR="001E2A2B" w:rsidRPr="00000272" w:rsidRDefault="0034752E" w:rsidP="00000272">
      <w:pPr>
        <w:widowControl/>
        <w:spacing w:line="360" w:lineRule="auto"/>
        <w:ind w:firstLine="567"/>
        <w:jc w:val="both"/>
        <w:rPr>
          <w:rFonts w:ascii="Helvetica" w:hAnsi="Helvetica" w:cs="Helvetica"/>
          <w:color w:val="000000"/>
          <w:sz w:val="20"/>
        </w:rPr>
      </w:pPr>
      <w:r w:rsidRPr="00000272">
        <w:rPr>
          <w:rFonts w:ascii="Helvetica" w:hAnsi="Helvetica" w:cs="Helvetica"/>
          <w:color w:val="000000"/>
          <w:sz w:val="20"/>
        </w:rPr>
        <w:t xml:space="preserve">5. </w:t>
      </w:r>
      <w:r w:rsidR="00427266" w:rsidRPr="00000272">
        <w:rPr>
          <w:rFonts w:ascii="Helvetica" w:hAnsi="Helvetica" w:cs="Helvetica"/>
          <w:color w:val="000000"/>
          <w:sz w:val="20"/>
        </w:rPr>
        <w:t>Izoliuotas žmogaus 1 </w:t>
      </w:r>
      <w:proofErr w:type="spellStart"/>
      <w:r w:rsidR="00427266" w:rsidRPr="00000272">
        <w:rPr>
          <w:rFonts w:ascii="Helvetica" w:hAnsi="Helvetica" w:cs="Helvetica"/>
          <w:color w:val="000000"/>
          <w:sz w:val="20"/>
        </w:rPr>
        <w:t>arginazės</w:t>
      </w:r>
      <w:proofErr w:type="spellEnd"/>
      <w:r w:rsidR="00427266" w:rsidRPr="00000272">
        <w:rPr>
          <w:rFonts w:ascii="Helvetica" w:hAnsi="Helvetica" w:cs="Helvetica"/>
          <w:color w:val="000000"/>
          <w:sz w:val="20"/>
        </w:rPr>
        <w:t xml:space="preserve"> baltymas, skirtas naudoti pagal bet kurį iš 1–4 punktų, kur žmogaus 1 </w:t>
      </w:r>
      <w:proofErr w:type="spellStart"/>
      <w:r w:rsidR="00427266" w:rsidRPr="00000272">
        <w:rPr>
          <w:rFonts w:ascii="Helvetica" w:hAnsi="Helvetica" w:cs="Helvetica"/>
          <w:color w:val="000000"/>
          <w:sz w:val="20"/>
        </w:rPr>
        <w:t>arginazės</w:t>
      </w:r>
      <w:proofErr w:type="spellEnd"/>
      <w:r w:rsidR="00427266" w:rsidRPr="00000272">
        <w:rPr>
          <w:rFonts w:ascii="Helvetica" w:hAnsi="Helvetica" w:cs="Helvetica"/>
          <w:color w:val="000000"/>
          <w:sz w:val="20"/>
        </w:rPr>
        <w:t xml:space="preserve"> baltymo </w:t>
      </w:r>
      <w:proofErr w:type="spellStart"/>
      <w:r w:rsidR="00427266" w:rsidRPr="00000272">
        <w:rPr>
          <w:rFonts w:ascii="Helvetica" w:hAnsi="Helvetica" w:cs="Helvetica"/>
          <w:color w:val="000000"/>
          <w:sz w:val="20"/>
        </w:rPr>
        <w:t>k</w:t>
      </w:r>
      <w:r w:rsidR="00427266" w:rsidRPr="00000272">
        <w:rPr>
          <w:rFonts w:ascii="Helvetica" w:hAnsi="Helvetica" w:cs="Helvetica"/>
          <w:color w:val="000000"/>
          <w:sz w:val="20"/>
          <w:vertAlign w:val="subscript"/>
        </w:rPr>
        <w:t>cat</w:t>
      </w:r>
      <w:proofErr w:type="spellEnd"/>
      <w:r w:rsidR="00427266" w:rsidRPr="00000272">
        <w:rPr>
          <w:rFonts w:ascii="Helvetica" w:hAnsi="Helvetica" w:cs="Helvetica"/>
          <w:color w:val="000000"/>
          <w:sz w:val="20"/>
        </w:rPr>
        <w:t>/K</w:t>
      </w:r>
      <w:r w:rsidR="00427266" w:rsidRPr="00000272">
        <w:rPr>
          <w:rFonts w:ascii="Helvetica" w:hAnsi="Helvetica" w:cs="Helvetica"/>
          <w:color w:val="000000"/>
          <w:sz w:val="20"/>
          <w:vertAlign w:val="subscript"/>
        </w:rPr>
        <w:t>m</w:t>
      </w:r>
      <w:r w:rsidR="00427266" w:rsidRPr="00000272">
        <w:rPr>
          <w:rFonts w:ascii="Helvetica" w:hAnsi="Helvetica" w:cs="Helvetica"/>
          <w:color w:val="000000"/>
          <w:sz w:val="20"/>
        </w:rPr>
        <w:t> santykis esant 37 °C temperatūrai ir 7,4 pH yra didesnis nei 400 mM</w:t>
      </w:r>
      <w:r w:rsidR="00427266" w:rsidRPr="00000272">
        <w:rPr>
          <w:rFonts w:ascii="Helvetica" w:hAnsi="Helvetica" w:cs="Helvetica"/>
          <w:color w:val="000000"/>
          <w:sz w:val="20"/>
          <w:vertAlign w:val="superscript"/>
        </w:rPr>
        <w:t>-1</w:t>
      </w:r>
      <w:r w:rsidR="00427266" w:rsidRPr="00000272">
        <w:rPr>
          <w:rFonts w:ascii="Helvetica" w:hAnsi="Helvetica" w:cs="Helvetica"/>
          <w:color w:val="000000"/>
          <w:sz w:val="20"/>
        </w:rPr>
        <w:t>s</w:t>
      </w:r>
      <w:r w:rsidR="00427266" w:rsidRPr="00000272">
        <w:rPr>
          <w:rFonts w:ascii="Helvetica" w:hAnsi="Helvetica" w:cs="Helvetica"/>
          <w:color w:val="000000"/>
          <w:sz w:val="20"/>
          <w:vertAlign w:val="superscript"/>
        </w:rPr>
        <w:t>-1</w:t>
      </w:r>
      <w:r w:rsidR="00427266" w:rsidRPr="00000272">
        <w:rPr>
          <w:rFonts w:ascii="Helvetica" w:hAnsi="Helvetica" w:cs="Helvetica"/>
          <w:color w:val="000000"/>
          <w:sz w:val="20"/>
        </w:rPr>
        <w:t>.</w:t>
      </w:r>
    </w:p>
    <w:p w14:paraId="526B00D7" w14:textId="77777777" w:rsidR="006C341E" w:rsidRPr="00000272" w:rsidRDefault="006C341E" w:rsidP="00000272">
      <w:pPr>
        <w:widowControl/>
        <w:spacing w:line="360" w:lineRule="auto"/>
        <w:jc w:val="both"/>
        <w:rPr>
          <w:rFonts w:ascii="Helvetica" w:eastAsia="Times New Roman" w:hAnsi="Helvetica" w:cs="Helvetica"/>
          <w:color w:val="000000"/>
          <w:sz w:val="20"/>
        </w:rPr>
      </w:pPr>
    </w:p>
    <w:p w14:paraId="173D211E" w14:textId="3FFD654E" w:rsidR="001E2A2B" w:rsidRPr="00000272" w:rsidRDefault="0034752E" w:rsidP="00000272">
      <w:pPr>
        <w:pStyle w:val="Sraopastraipa"/>
        <w:widowControl/>
        <w:spacing w:line="360" w:lineRule="auto"/>
        <w:ind w:left="0" w:firstLine="567"/>
        <w:jc w:val="both"/>
        <w:rPr>
          <w:rFonts w:ascii="Helvetica" w:hAnsi="Helvetica" w:cs="Helvetica"/>
          <w:color w:val="000000"/>
          <w:sz w:val="20"/>
        </w:rPr>
      </w:pPr>
      <w:r w:rsidRPr="00000272">
        <w:rPr>
          <w:rFonts w:ascii="Helvetica" w:hAnsi="Helvetica" w:cs="Helvetica"/>
          <w:color w:val="000000"/>
          <w:sz w:val="20"/>
        </w:rPr>
        <w:t xml:space="preserve">6. </w:t>
      </w:r>
      <w:r w:rsidR="00427266" w:rsidRPr="00000272">
        <w:rPr>
          <w:rFonts w:ascii="Helvetica" w:hAnsi="Helvetica" w:cs="Helvetica"/>
          <w:color w:val="000000"/>
          <w:sz w:val="20"/>
        </w:rPr>
        <w:t>Izoliuotas žmogaus 1 </w:t>
      </w:r>
      <w:proofErr w:type="spellStart"/>
      <w:r w:rsidR="00427266" w:rsidRPr="00000272">
        <w:rPr>
          <w:rFonts w:ascii="Helvetica" w:hAnsi="Helvetica" w:cs="Helvetica"/>
          <w:color w:val="000000"/>
          <w:sz w:val="20"/>
        </w:rPr>
        <w:t>arginazės</w:t>
      </w:r>
      <w:proofErr w:type="spellEnd"/>
      <w:r w:rsidR="00427266" w:rsidRPr="00000272">
        <w:rPr>
          <w:rFonts w:ascii="Helvetica" w:hAnsi="Helvetica" w:cs="Helvetica"/>
          <w:color w:val="000000"/>
          <w:sz w:val="20"/>
        </w:rPr>
        <w:t xml:space="preserve"> baltymas, skirtas naudoti pagal bet kurį iš 1–5 punktų, kur izoliuota žmogaus 1 </w:t>
      </w:r>
      <w:proofErr w:type="spellStart"/>
      <w:r w:rsidR="00427266" w:rsidRPr="00000272">
        <w:rPr>
          <w:rFonts w:ascii="Helvetica" w:hAnsi="Helvetica" w:cs="Helvetica"/>
          <w:color w:val="000000"/>
          <w:sz w:val="20"/>
        </w:rPr>
        <w:t>arginazė</w:t>
      </w:r>
      <w:proofErr w:type="spellEnd"/>
      <w:r w:rsidR="00427266" w:rsidRPr="00000272">
        <w:rPr>
          <w:rFonts w:ascii="Helvetica" w:hAnsi="Helvetica" w:cs="Helvetica"/>
          <w:color w:val="000000"/>
          <w:sz w:val="20"/>
        </w:rPr>
        <w:t xml:space="preserve"> gali būti gaunama ją reiškiant ląstelėje šeimininkėje, apimančioje vektorių, į kurio sudėtį įeina nukleorūgštis, koduojanti gamtinę 1 </w:t>
      </w:r>
      <w:proofErr w:type="spellStart"/>
      <w:r w:rsidR="00427266" w:rsidRPr="00000272">
        <w:rPr>
          <w:rFonts w:ascii="Helvetica" w:hAnsi="Helvetica" w:cs="Helvetica"/>
          <w:color w:val="000000"/>
          <w:sz w:val="20"/>
        </w:rPr>
        <w:t>arginazės</w:t>
      </w:r>
      <w:proofErr w:type="spellEnd"/>
      <w:r w:rsidR="00427266" w:rsidRPr="00000272">
        <w:rPr>
          <w:rFonts w:ascii="Helvetica" w:hAnsi="Helvetica" w:cs="Helvetica"/>
          <w:color w:val="000000"/>
          <w:sz w:val="20"/>
        </w:rPr>
        <w:t xml:space="preserve"> aminorūgščių seką, pasirinktinai be </w:t>
      </w:r>
      <w:proofErr w:type="spellStart"/>
      <w:r w:rsidR="00427266" w:rsidRPr="00000272">
        <w:rPr>
          <w:rFonts w:ascii="Helvetica" w:hAnsi="Helvetica" w:cs="Helvetica"/>
          <w:color w:val="000000"/>
          <w:sz w:val="20"/>
        </w:rPr>
        <w:t>metionino</w:t>
      </w:r>
      <w:proofErr w:type="spellEnd"/>
      <w:r w:rsidR="00427266" w:rsidRPr="00000272">
        <w:rPr>
          <w:rFonts w:ascii="Helvetica" w:hAnsi="Helvetica" w:cs="Helvetica"/>
          <w:color w:val="000000"/>
          <w:sz w:val="20"/>
        </w:rPr>
        <w:t xml:space="preserve"> liekanos N gale.</w:t>
      </w:r>
    </w:p>
    <w:p w14:paraId="62104BF4" w14:textId="77777777" w:rsidR="006C341E" w:rsidRPr="00000272" w:rsidRDefault="006C341E" w:rsidP="00000272">
      <w:pPr>
        <w:pStyle w:val="Sraopastraipa"/>
        <w:widowControl/>
        <w:spacing w:line="360" w:lineRule="auto"/>
        <w:ind w:left="0"/>
        <w:jc w:val="both"/>
        <w:rPr>
          <w:rFonts w:ascii="Helvetica" w:eastAsia="Times New Roman" w:hAnsi="Helvetica" w:cs="Helvetica"/>
          <w:color w:val="000000"/>
          <w:sz w:val="20"/>
        </w:rPr>
      </w:pPr>
    </w:p>
    <w:p w14:paraId="7D3666A3" w14:textId="6571AC0B" w:rsidR="001E2A2B" w:rsidRPr="00000272" w:rsidRDefault="0034752E" w:rsidP="00000272">
      <w:pPr>
        <w:pStyle w:val="Sraopastraipa"/>
        <w:widowControl/>
        <w:spacing w:line="360" w:lineRule="auto"/>
        <w:ind w:left="0" w:firstLine="567"/>
        <w:jc w:val="both"/>
        <w:rPr>
          <w:rFonts w:ascii="Helvetica" w:hAnsi="Helvetica" w:cs="Helvetica"/>
          <w:color w:val="000000"/>
          <w:sz w:val="20"/>
        </w:rPr>
      </w:pPr>
      <w:r w:rsidRPr="00000272">
        <w:rPr>
          <w:rFonts w:ascii="Helvetica" w:hAnsi="Helvetica" w:cs="Helvetica"/>
          <w:color w:val="000000"/>
          <w:sz w:val="20"/>
        </w:rPr>
        <w:t xml:space="preserve">7. </w:t>
      </w:r>
      <w:r w:rsidR="00427266" w:rsidRPr="00000272">
        <w:rPr>
          <w:rFonts w:ascii="Helvetica" w:hAnsi="Helvetica" w:cs="Helvetica"/>
          <w:color w:val="000000"/>
          <w:sz w:val="20"/>
        </w:rPr>
        <w:t>Farmacinė kompozicija, skirta naudoti medicinoje, kur farmacinė kompozicija apima izoliuotą žmogaus 1 </w:t>
      </w:r>
      <w:proofErr w:type="spellStart"/>
      <w:r w:rsidR="00427266" w:rsidRPr="00000272">
        <w:rPr>
          <w:rFonts w:ascii="Helvetica" w:hAnsi="Helvetica" w:cs="Helvetica"/>
          <w:color w:val="000000"/>
          <w:sz w:val="20"/>
        </w:rPr>
        <w:t>arginazės</w:t>
      </w:r>
      <w:proofErr w:type="spellEnd"/>
      <w:r w:rsidR="00427266" w:rsidRPr="00000272">
        <w:rPr>
          <w:rFonts w:ascii="Helvetica" w:hAnsi="Helvetica" w:cs="Helvetica"/>
          <w:color w:val="000000"/>
          <w:sz w:val="20"/>
        </w:rPr>
        <w:t xml:space="preserve"> baltymą, apibrėžtą bet kuriame iš 1–6 punktų, kartu su farmaciniu požiūriu priimtinu nešikliu.</w:t>
      </w:r>
    </w:p>
    <w:p w14:paraId="4E1258AE" w14:textId="77777777" w:rsidR="006C341E" w:rsidRPr="00000272" w:rsidRDefault="006C341E" w:rsidP="00000272">
      <w:pPr>
        <w:pStyle w:val="Sraopastraipa"/>
        <w:widowControl/>
        <w:spacing w:line="360" w:lineRule="auto"/>
        <w:ind w:left="0"/>
        <w:jc w:val="both"/>
        <w:rPr>
          <w:rFonts w:ascii="Helvetica" w:eastAsia="Times New Roman" w:hAnsi="Helvetica" w:cs="Helvetica"/>
          <w:color w:val="000000"/>
          <w:sz w:val="20"/>
        </w:rPr>
      </w:pPr>
    </w:p>
    <w:p w14:paraId="686955CD" w14:textId="0626C536" w:rsidR="00C76C83" w:rsidRPr="00000272" w:rsidRDefault="0034752E" w:rsidP="00000272">
      <w:pPr>
        <w:pStyle w:val="Sraopastraipa"/>
        <w:widowControl/>
        <w:spacing w:line="360" w:lineRule="auto"/>
        <w:ind w:left="0" w:firstLine="567"/>
        <w:jc w:val="both"/>
        <w:rPr>
          <w:rFonts w:ascii="Helvetica" w:eastAsia="Times New Roman" w:hAnsi="Helvetica" w:cs="Helvetica"/>
          <w:color w:val="000000"/>
          <w:sz w:val="20"/>
        </w:rPr>
      </w:pPr>
      <w:r w:rsidRPr="00000272">
        <w:rPr>
          <w:rFonts w:ascii="Helvetica" w:hAnsi="Helvetica" w:cs="Helvetica"/>
          <w:color w:val="000000"/>
          <w:sz w:val="20"/>
        </w:rPr>
        <w:t xml:space="preserve">8. </w:t>
      </w:r>
      <w:r w:rsidR="00427266" w:rsidRPr="00000272">
        <w:rPr>
          <w:rFonts w:ascii="Helvetica" w:hAnsi="Helvetica" w:cs="Helvetica"/>
          <w:color w:val="000000"/>
          <w:sz w:val="20"/>
        </w:rPr>
        <w:t>Farmacinė kompozicija, skirta naudoti pagal 7 punktą, kur farmaciniu požiūriu priimtinas nešiklis yra fiziologinis tirpalas.</w:t>
      </w:r>
    </w:p>
    <w:p w14:paraId="53285027" w14:textId="22DE159E" w:rsidR="00996BDF" w:rsidRPr="00000272" w:rsidRDefault="00996BDF" w:rsidP="00000272">
      <w:pPr>
        <w:widowControl/>
        <w:kinsoku/>
        <w:overflowPunct/>
        <w:autoSpaceDE/>
        <w:autoSpaceDN/>
        <w:spacing w:line="360" w:lineRule="auto"/>
        <w:jc w:val="both"/>
        <w:rPr>
          <w:rFonts w:ascii="Helvetica" w:hAnsi="Helvetica" w:cs="Helvetica"/>
          <w:sz w:val="20"/>
        </w:rPr>
      </w:pPr>
      <w:r w:rsidRPr="00000272">
        <w:rPr>
          <w:rFonts w:ascii="Helvetica" w:hAnsi="Helvetica" w:cs="Helvetica"/>
          <w:sz w:val="20"/>
        </w:rPr>
        <w:br w:type="page"/>
      </w:r>
    </w:p>
    <w:sectPr w:rsidR="00996BDF" w:rsidRPr="00000272" w:rsidSect="00000272">
      <w:pgSz w:w="11907" w:h="16840" w:code="1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370D6" w14:textId="77777777" w:rsidR="00E6008A" w:rsidRDefault="00E6008A" w:rsidP="00427266">
      <w:r>
        <w:separator/>
      </w:r>
    </w:p>
  </w:endnote>
  <w:endnote w:type="continuationSeparator" w:id="0">
    <w:p w14:paraId="095A1871" w14:textId="77777777" w:rsidR="00E6008A" w:rsidRDefault="00E6008A" w:rsidP="00427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F6C45" w14:textId="77777777" w:rsidR="00E6008A" w:rsidRDefault="00E6008A" w:rsidP="00427266">
      <w:r>
        <w:separator/>
      </w:r>
    </w:p>
  </w:footnote>
  <w:footnote w:type="continuationSeparator" w:id="0">
    <w:p w14:paraId="51B12D4F" w14:textId="77777777" w:rsidR="00E6008A" w:rsidRDefault="00E6008A" w:rsidP="00427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0EED"/>
    <w:multiLevelType w:val="hybridMultilevel"/>
    <w:tmpl w:val="F0080074"/>
    <w:lvl w:ilvl="0" w:tplc="99828256">
      <w:start w:val="1"/>
      <w:numFmt w:val="low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66591"/>
    <w:multiLevelType w:val="hybridMultilevel"/>
    <w:tmpl w:val="3BAA6596"/>
    <w:lvl w:ilvl="0" w:tplc="8E281B2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181195">
    <w:abstractNumId w:val="0"/>
  </w:num>
  <w:num w:numId="2" w16cid:durableId="466432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B24"/>
    <w:rsid w:val="00000272"/>
    <w:rsid w:val="001E2A2B"/>
    <w:rsid w:val="00202A61"/>
    <w:rsid w:val="0034752E"/>
    <w:rsid w:val="00427266"/>
    <w:rsid w:val="00507B24"/>
    <w:rsid w:val="00552C35"/>
    <w:rsid w:val="00607ECA"/>
    <w:rsid w:val="00684115"/>
    <w:rsid w:val="006C341E"/>
    <w:rsid w:val="00774814"/>
    <w:rsid w:val="00870F36"/>
    <w:rsid w:val="00996BDF"/>
    <w:rsid w:val="009D4040"/>
    <w:rsid w:val="00C76C83"/>
    <w:rsid w:val="00D325AC"/>
    <w:rsid w:val="00DF4461"/>
    <w:rsid w:val="00E6008A"/>
    <w:rsid w:val="00F13A2C"/>
    <w:rsid w:val="00FD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F5FD6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t-L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27266"/>
    <w:pPr>
      <w:widowControl w:val="0"/>
      <w:kinsoku w:val="0"/>
      <w:overflowPunct w:val="0"/>
      <w:autoSpaceDE w:val="0"/>
      <w:autoSpaceDN w:val="0"/>
      <w:spacing w:after="0" w:line="240" w:lineRule="auto"/>
    </w:pPr>
    <w:rPr>
      <w:rFonts w:ascii="Arial" w:hAnsi="Arial"/>
      <w:sz w:val="1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427266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27266"/>
    <w:rPr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427266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27266"/>
    <w:rPr>
      <w:lang w:val="lt-LT"/>
    </w:rPr>
  </w:style>
  <w:style w:type="paragraph" w:styleId="Sraopastraipa">
    <w:name w:val="List Paragraph"/>
    <w:basedOn w:val="prastasis"/>
    <w:uiPriority w:val="34"/>
    <w:qFormat/>
    <w:rsid w:val="00427266"/>
    <w:pPr>
      <w:ind w:left="720"/>
      <w:contextualSpacing/>
    </w:pPr>
  </w:style>
  <w:style w:type="paragraph" w:styleId="Pataisymai">
    <w:name w:val="Revision"/>
    <w:hidden/>
    <w:uiPriority w:val="99"/>
    <w:semiHidden/>
    <w:rsid w:val="00774814"/>
    <w:pPr>
      <w:spacing w:after="0" w:line="240" w:lineRule="auto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1412</Characters>
  <Application>Microsoft Office Word</Application>
  <DocSecurity>0</DocSecurity>
  <Lines>30</Lines>
  <Paragraphs>12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2023-04-28T12:25:00Z</dcterms:created>
  <dcterms:modified xsi:type="dcterms:W3CDTF">2023-05-23T06:15:00Z</dcterms:modified>
</cp:coreProperties>
</file>