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nutekamųjų vandenų biologinio valymo būdui. Nutekamieji vandenys aktyvusis dumblas sumaišomi ir aeruojami aerotanke tam tikru skaičiumi aerotanko paviršiuje sumontuotų ir tam tikru atstumu vienas nuo kitos paskirstytų dugninių aeratorių, pavyzdžiui, turinčių aeratorių grandinių formą.@Išradimas numato, kad visame aerotanke arba jo dalyje nustatytais laiko momentais kiekvieną kartą apkraunama tiktai tam tikra aeratorių grandinių dalis, po to vėlesniu laiko momentu apkraunamos gretimos aeratorių grandinės ir viena arba kelios intensyvios aeracijos zonų bangos slenka lauku, kuris žymiai silpniau aeruojamas.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