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9AAB" w14:textId="11A03A61" w:rsidR="006B296B" w:rsidRPr="004F5A2C" w:rsidRDefault="00B70727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t xml:space="preserve">1. </w:t>
      </w:r>
      <w:r w:rsidR="00725705" w:rsidRPr="004F5A2C">
        <w:rPr>
          <w:rFonts w:ascii="Helvetica" w:hAnsi="Helvetica" w:cs="Arial"/>
          <w:sz w:val="20"/>
          <w:lang w:val="lt-LT"/>
        </w:rPr>
        <w:t xml:space="preserve">Didelio masto dominančio </w:t>
      </w:r>
      <w:proofErr w:type="spellStart"/>
      <w:r w:rsidR="00725705" w:rsidRPr="004F5A2C">
        <w:rPr>
          <w:rFonts w:ascii="Helvetica" w:hAnsi="Helvetica" w:cs="Arial"/>
          <w:sz w:val="20"/>
          <w:lang w:val="lt-LT"/>
        </w:rPr>
        <w:t>rekombinantinio</w:t>
      </w:r>
      <w:proofErr w:type="spellEnd"/>
      <w:r w:rsidR="00725705" w:rsidRPr="004F5A2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25705" w:rsidRPr="004F5A2C">
        <w:rPr>
          <w:rFonts w:ascii="Helvetica" w:hAnsi="Helvetica" w:cs="Arial"/>
          <w:sz w:val="20"/>
          <w:lang w:val="lt-LT"/>
        </w:rPr>
        <w:t>polipeptido</w:t>
      </w:r>
      <w:proofErr w:type="spellEnd"/>
      <w:r w:rsidR="00725705" w:rsidRPr="004F5A2C">
        <w:rPr>
          <w:rFonts w:ascii="Helvetica" w:hAnsi="Helvetica" w:cs="Arial"/>
          <w:sz w:val="20"/>
          <w:lang w:val="lt-LT"/>
        </w:rPr>
        <w:t xml:space="preserve"> gamybos būdas,</w:t>
      </w:r>
      <w:r w:rsidR="006B296B" w:rsidRPr="004F5A2C">
        <w:rPr>
          <w:rFonts w:ascii="Helvetica" w:hAnsi="Helvetica" w:cs="Arial"/>
          <w:sz w:val="20"/>
          <w:lang w:val="lt-LT"/>
        </w:rPr>
        <w:t xml:space="preserve"> apimantis dominantį </w:t>
      </w:r>
      <w:proofErr w:type="spellStart"/>
      <w:r w:rsidR="006B296B" w:rsidRPr="004F5A2C">
        <w:rPr>
          <w:rFonts w:ascii="Helvetica" w:hAnsi="Helvetica" w:cs="Arial"/>
          <w:sz w:val="20"/>
          <w:lang w:val="lt-LT"/>
        </w:rPr>
        <w:t>rekombinantinį</w:t>
      </w:r>
      <w:proofErr w:type="spellEnd"/>
      <w:r w:rsidR="006B296B" w:rsidRPr="004F5A2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B296B" w:rsidRPr="004F5A2C">
        <w:rPr>
          <w:rFonts w:ascii="Helvetica" w:hAnsi="Helvetica" w:cs="Arial"/>
          <w:sz w:val="20"/>
          <w:lang w:val="lt-LT"/>
        </w:rPr>
        <w:t>polipeptidą</w:t>
      </w:r>
      <w:proofErr w:type="spellEnd"/>
      <w:r w:rsidR="006B296B" w:rsidRPr="004F5A2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B296B" w:rsidRPr="004F5A2C">
        <w:rPr>
          <w:rFonts w:ascii="Helvetica" w:hAnsi="Helvetica" w:cs="Arial"/>
          <w:sz w:val="20"/>
          <w:lang w:val="lt-LT"/>
        </w:rPr>
        <w:t>ekspresuojančių</w:t>
      </w:r>
      <w:proofErr w:type="spellEnd"/>
      <w:r w:rsidR="006B296B" w:rsidRPr="004F5A2C">
        <w:rPr>
          <w:rFonts w:ascii="Helvetica" w:hAnsi="Helvetica" w:cs="Arial"/>
          <w:sz w:val="20"/>
          <w:lang w:val="lt-LT"/>
        </w:rPr>
        <w:t xml:space="preserve"> ląstelių šeiminink</w:t>
      </w:r>
      <w:r w:rsidR="00725705" w:rsidRPr="004F5A2C">
        <w:rPr>
          <w:rFonts w:ascii="Helvetica" w:hAnsi="Helvetica" w:cs="Arial"/>
          <w:sz w:val="20"/>
          <w:lang w:val="lt-LT"/>
        </w:rPr>
        <w:t>i</w:t>
      </w:r>
      <w:r w:rsidR="006B296B" w:rsidRPr="004F5A2C">
        <w:rPr>
          <w:rFonts w:ascii="Helvetica" w:hAnsi="Helvetica" w:cs="Arial"/>
          <w:sz w:val="20"/>
          <w:lang w:val="lt-LT"/>
        </w:rPr>
        <w:t>ų kultivavimą N-1 stadijo</w:t>
      </w:r>
      <w:r w:rsidR="00725705" w:rsidRPr="004F5A2C">
        <w:rPr>
          <w:rFonts w:ascii="Helvetica" w:hAnsi="Helvetica" w:cs="Arial"/>
          <w:sz w:val="20"/>
          <w:lang w:val="lt-LT"/>
        </w:rPr>
        <w:t>je</w:t>
      </w:r>
      <w:r w:rsidR="006B296B" w:rsidRPr="004F5A2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B296B" w:rsidRPr="004F5A2C">
        <w:rPr>
          <w:rFonts w:ascii="Helvetica" w:hAnsi="Helvetica" w:cs="Arial"/>
          <w:sz w:val="20"/>
          <w:lang w:val="lt-LT"/>
        </w:rPr>
        <w:t>neperfuzi</w:t>
      </w:r>
      <w:r w:rsidR="00725705" w:rsidRPr="004F5A2C">
        <w:rPr>
          <w:rFonts w:ascii="Helvetica" w:hAnsi="Helvetica" w:cs="Arial"/>
          <w:sz w:val="20"/>
          <w:lang w:val="lt-LT"/>
        </w:rPr>
        <w:t>nėje</w:t>
      </w:r>
      <w:proofErr w:type="spellEnd"/>
      <w:r w:rsidR="006B296B" w:rsidRPr="004F5A2C">
        <w:rPr>
          <w:rFonts w:ascii="Helvetica" w:hAnsi="Helvetica" w:cs="Arial"/>
          <w:sz w:val="20"/>
          <w:lang w:val="lt-LT"/>
        </w:rPr>
        <w:t xml:space="preserve"> </w:t>
      </w:r>
      <w:r w:rsidR="00725705" w:rsidRPr="004F5A2C">
        <w:rPr>
          <w:rFonts w:ascii="Helvetica" w:hAnsi="Helvetica" w:cs="Arial"/>
          <w:sz w:val="20"/>
          <w:lang w:val="lt-LT"/>
        </w:rPr>
        <w:t>kultivavimo</w:t>
      </w:r>
      <w:r w:rsidR="006B296B" w:rsidRPr="004F5A2C">
        <w:rPr>
          <w:rFonts w:ascii="Helvetica" w:hAnsi="Helvetica" w:cs="Arial"/>
          <w:sz w:val="20"/>
          <w:lang w:val="lt-LT"/>
        </w:rPr>
        <w:t xml:space="preserve"> sistemoje, kur ląstelės</w:t>
      </w:r>
      <w:r w:rsidR="00725705" w:rsidRPr="004F5A2C">
        <w:rPr>
          <w:rFonts w:ascii="Helvetica" w:hAnsi="Helvetica" w:cs="Arial"/>
          <w:sz w:val="20"/>
          <w:lang w:val="lt-LT"/>
        </w:rPr>
        <w:t xml:space="preserve"> </w:t>
      </w:r>
      <w:r w:rsidR="006B296B" w:rsidRPr="004F5A2C">
        <w:rPr>
          <w:rFonts w:ascii="Helvetica" w:hAnsi="Helvetica" w:cs="Arial"/>
          <w:sz w:val="20"/>
          <w:lang w:val="lt-LT"/>
        </w:rPr>
        <w:t>šeimininkės yra kultivuojamos praturtintoje terpėje</w:t>
      </w:r>
      <w:r w:rsidR="00725705" w:rsidRPr="004F5A2C">
        <w:rPr>
          <w:rFonts w:ascii="Helvetica" w:hAnsi="Helvetica" w:cs="Arial"/>
          <w:sz w:val="20"/>
          <w:lang w:val="lt-LT"/>
        </w:rPr>
        <w:t xml:space="preserve"> tam, kad</w:t>
      </w:r>
      <w:r w:rsidR="006B296B" w:rsidRPr="004F5A2C">
        <w:rPr>
          <w:rFonts w:ascii="Helvetica" w:hAnsi="Helvetica" w:cs="Arial"/>
          <w:sz w:val="20"/>
          <w:lang w:val="lt-LT"/>
        </w:rPr>
        <w:t xml:space="preserve"> </w:t>
      </w:r>
      <w:r w:rsidR="00725705" w:rsidRPr="004F5A2C">
        <w:rPr>
          <w:rFonts w:ascii="Helvetica" w:hAnsi="Helvetica" w:cs="Arial"/>
          <w:sz w:val="20"/>
          <w:lang w:val="lt-LT"/>
        </w:rPr>
        <w:t>būtų gautas</w:t>
      </w:r>
      <w:r w:rsidR="006B296B" w:rsidRPr="004F5A2C">
        <w:rPr>
          <w:rFonts w:ascii="Helvetica" w:hAnsi="Helvetica" w:cs="Arial"/>
          <w:sz w:val="20"/>
          <w:lang w:val="lt-LT"/>
        </w:rPr>
        <w:t xml:space="preserve"> N-1 stadijos gyvybingų ląstelių tank</w:t>
      </w:r>
      <w:r w:rsidR="00725705" w:rsidRPr="004F5A2C">
        <w:rPr>
          <w:rFonts w:ascii="Helvetica" w:hAnsi="Helvetica" w:cs="Arial"/>
          <w:sz w:val="20"/>
          <w:lang w:val="lt-LT"/>
        </w:rPr>
        <w:t>is</w:t>
      </w:r>
      <w:r w:rsidR="006B296B" w:rsidRPr="004F5A2C">
        <w:rPr>
          <w:rFonts w:ascii="Helvetica" w:hAnsi="Helvetica" w:cs="Arial"/>
          <w:sz w:val="20"/>
          <w:lang w:val="lt-LT"/>
        </w:rPr>
        <w:t xml:space="preserve"> </w:t>
      </w:r>
      <w:r w:rsidR="00725705" w:rsidRPr="004F5A2C">
        <w:rPr>
          <w:rFonts w:ascii="Helvetica" w:hAnsi="Helvetica" w:cs="Arial"/>
          <w:sz w:val="20"/>
          <w:lang w:val="lt-LT"/>
        </w:rPr>
        <w:t>lygus mažiausiai</w:t>
      </w:r>
      <w:r w:rsidR="006B296B" w:rsidRPr="004F5A2C">
        <w:rPr>
          <w:rFonts w:ascii="Helvetica" w:hAnsi="Helvetica" w:cs="Arial"/>
          <w:sz w:val="20"/>
          <w:lang w:val="lt-LT"/>
        </w:rPr>
        <w:t xml:space="preserve"> 5 </w:t>
      </w:r>
      <w:r w:rsidR="00725705" w:rsidRPr="004F5A2C">
        <w:rPr>
          <w:rFonts w:ascii="Helvetica" w:hAnsi="Helvetica" w:cs="Arial"/>
          <w:sz w:val="20"/>
          <w:lang w:val="lt-LT"/>
        </w:rPr>
        <w:t>×</w:t>
      </w:r>
      <w:r w:rsidR="006B296B" w:rsidRPr="004F5A2C">
        <w:rPr>
          <w:rFonts w:ascii="Helvetica" w:hAnsi="Helvetica" w:cs="Arial"/>
          <w:sz w:val="20"/>
          <w:lang w:val="lt-LT"/>
        </w:rPr>
        <w:t xml:space="preserve"> 10</w:t>
      </w:r>
      <w:r w:rsidR="00725705" w:rsidRPr="004F5A2C">
        <w:rPr>
          <w:rFonts w:ascii="Helvetica" w:hAnsi="Helvetica" w:cs="Arial"/>
          <w:sz w:val="20"/>
          <w:vertAlign w:val="superscript"/>
          <w:lang w:val="lt-LT"/>
        </w:rPr>
        <w:t>6</w:t>
      </w:r>
      <w:r w:rsidR="006B296B" w:rsidRPr="004F5A2C">
        <w:rPr>
          <w:rFonts w:ascii="Helvetica" w:hAnsi="Helvetica" w:cs="Arial"/>
          <w:sz w:val="20"/>
          <w:lang w:val="lt-LT"/>
        </w:rPr>
        <w:t xml:space="preserve"> gyvybingų ląstelių viename ml; ir </w:t>
      </w:r>
      <w:r w:rsidR="005B1C56" w:rsidRPr="004F5A2C">
        <w:rPr>
          <w:rFonts w:ascii="Helvetica" w:hAnsi="Helvetica" w:cs="Arial"/>
          <w:sz w:val="20"/>
          <w:lang w:val="lt-LT"/>
        </w:rPr>
        <w:t xml:space="preserve">N gamybos kultūros sistemos </w:t>
      </w:r>
      <w:proofErr w:type="spellStart"/>
      <w:r w:rsidR="005B1C56" w:rsidRPr="004F5A2C">
        <w:rPr>
          <w:rFonts w:ascii="Helvetica" w:hAnsi="Helvetica" w:cs="Arial"/>
          <w:sz w:val="20"/>
          <w:lang w:val="lt-LT"/>
        </w:rPr>
        <w:t>inokuliavimas</w:t>
      </w:r>
      <w:proofErr w:type="spellEnd"/>
      <w:r w:rsidR="005B1C56" w:rsidRPr="004F5A2C">
        <w:rPr>
          <w:rFonts w:ascii="Helvetica" w:hAnsi="Helvetica" w:cs="Arial"/>
          <w:sz w:val="20"/>
          <w:lang w:val="lt-LT"/>
        </w:rPr>
        <w:t xml:space="preserve"> didelio tankio, lygaus mažiausiai 1,5 × 10</w:t>
      </w:r>
      <w:r w:rsidR="005B1C56" w:rsidRPr="004F5A2C">
        <w:rPr>
          <w:rFonts w:ascii="Helvetica" w:hAnsi="Helvetica" w:cs="Arial"/>
          <w:sz w:val="20"/>
          <w:vertAlign w:val="superscript"/>
          <w:lang w:val="lt-LT"/>
        </w:rPr>
        <w:t>6</w:t>
      </w:r>
      <w:r w:rsidR="005B1C56" w:rsidRPr="004F5A2C">
        <w:rPr>
          <w:rFonts w:ascii="Helvetica" w:hAnsi="Helvetica" w:cs="Arial"/>
          <w:sz w:val="20"/>
          <w:lang w:val="lt-LT"/>
        </w:rPr>
        <w:t xml:space="preserve"> ląstelių viename ml, ląstelėmis šeimininkėmis iš N-1 stadijos </w:t>
      </w:r>
      <w:proofErr w:type="spellStart"/>
      <w:r w:rsidR="005B1C56" w:rsidRPr="004F5A2C">
        <w:rPr>
          <w:rFonts w:ascii="Helvetica" w:hAnsi="Helvetica" w:cs="Arial"/>
          <w:sz w:val="20"/>
          <w:lang w:val="lt-LT"/>
        </w:rPr>
        <w:t>neperfuzinėje</w:t>
      </w:r>
      <w:proofErr w:type="spellEnd"/>
      <w:r w:rsidR="005B1C56" w:rsidRPr="004F5A2C">
        <w:rPr>
          <w:rFonts w:ascii="Helvetica" w:hAnsi="Helvetica" w:cs="Arial"/>
          <w:sz w:val="20"/>
          <w:lang w:val="lt-LT"/>
        </w:rPr>
        <w:t xml:space="preserve"> kultivavimo sistemoje</w:t>
      </w:r>
      <w:r w:rsidR="006B296B" w:rsidRPr="004F5A2C">
        <w:rPr>
          <w:rFonts w:ascii="Helvetica" w:hAnsi="Helvetica" w:cs="Arial"/>
          <w:sz w:val="20"/>
          <w:lang w:val="lt-LT"/>
        </w:rPr>
        <w:t>, kur pr</w:t>
      </w:r>
      <w:r w:rsidR="005B1C56" w:rsidRPr="004F5A2C">
        <w:rPr>
          <w:rFonts w:ascii="Helvetica" w:hAnsi="Helvetica" w:cs="Arial"/>
          <w:sz w:val="20"/>
          <w:lang w:val="lt-LT"/>
        </w:rPr>
        <w:t>aturtinta</w:t>
      </w:r>
      <w:r w:rsidR="006B296B" w:rsidRPr="004F5A2C">
        <w:rPr>
          <w:rFonts w:ascii="Helvetica" w:hAnsi="Helvetica" w:cs="Arial"/>
          <w:sz w:val="20"/>
          <w:lang w:val="lt-LT"/>
        </w:rPr>
        <w:t xml:space="preserve"> terpė</w:t>
      </w:r>
      <w:r w:rsidR="005B1C56" w:rsidRPr="004F5A2C">
        <w:rPr>
          <w:rFonts w:ascii="Helvetica" w:hAnsi="Helvetica" w:cs="Arial"/>
          <w:sz w:val="20"/>
          <w:lang w:val="lt-LT"/>
        </w:rPr>
        <w:t xml:space="preserve"> apima </w:t>
      </w:r>
      <w:r w:rsidR="006B296B" w:rsidRPr="004F5A2C">
        <w:rPr>
          <w:rFonts w:ascii="Helvetica" w:hAnsi="Helvetica" w:cs="Arial"/>
          <w:sz w:val="20"/>
          <w:lang w:val="lt-LT"/>
        </w:rPr>
        <w:t>padidint</w:t>
      </w:r>
      <w:r w:rsidR="005B1C56" w:rsidRPr="004F5A2C">
        <w:rPr>
          <w:rFonts w:ascii="Helvetica" w:hAnsi="Helvetica" w:cs="Arial"/>
          <w:sz w:val="20"/>
          <w:lang w:val="lt-LT"/>
        </w:rPr>
        <w:t>ą</w:t>
      </w:r>
      <w:r w:rsidR="006B296B" w:rsidRPr="004F5A2C">
        <w:rPr>
          <w:rFonts w:ascii="Helvetica" w:hAnsi="Helvetica" w:cs="Arial"/>
          <w:sz w:val="20"/>
          <w:lang w:val="lt-LT"/>
        </w:rPr>
        <w:t xml:space="preserve"> anglies </w:t>
      </w:r>
      <w:r w:rsidR="005B1C56" w:rsidRPr="004F5A2C">
        <w:rPr>
          <w:rFonts w:ascii="Helvetica" w:hAnsi="Helvetica" w:cs="Arial"/>
          <w:sz w:val="20"/>
          <w:lang w:val="lt-LT"/>
        </w:rPr>
        <w:t xml:space="preserve">šaltinio </w:t>
      </w:r>
      <w:r w:rsidR="006B296B" w:rsidRPr="004F5A2C">
        <w:rPr>
          <w:rFonts w:ascii="Helvetica" w:hAnsi="Helvetica" w:cs="Arial"/>
          <w:sz w:val="20"/>
          <w:lang w:val="lt-LT"/>
        </w:rPr>
        <w:t>kiek</w:t>
      </w:r>
      <w:r w:rsidR="005B1C56" w:rsidRPr="004F5A2C">
        <w:rPr>
          <w:rFonts w:ascii="Helvetica" w:hAnsi="Helvetica" w:cs="Arial"/>
          <w:sz w:val="20"/>
          <w:lang w:val="lt-LT"/>
        </w:rPr>
        <w:t>į</w:t>
      </w:r>
      <w:r w:rsidR="006B296B" w:rsidRPr="004F5A2C">
        <w:rPr>
          <w:rFonts w:ascii="Helvetica" w:hAnsi="Helvetica" w:cs="Arial"/>
          <w:sz w:val="20"/>
          <w:lang w:val="lt-LT"/>
        </w:rPr>
        <w:t xml:space="preserve">, </w:t>
      </w:r>
      <w:r w:rsidR="005B1C56" w:rsidRPr="004F5A2C">
        <w:rPr>
          <w:rFonts w:ascii="Helvetica" w:hAnsi="Helvetica" w:cs="Arial"/>
          <w:sz w:val="20"/>
          <w:lang w:val="lt-LT"/>
        </w:rPr>
        <w:t>lyginant</w:t>
      </w:r>
      <w:r w:rsidR="006B296B" w:rsidRPr="004F5A2C">
        <w:rPr>
          <w:rFonts w:ascii="Helvetica" w:hAnsi="Helvetica" w:cs="Arial"/>
          <w:sz w:val="20"/>
          <w:lang w:val="lt-LT"/>
        </w:rPr>
        <w:t xml:space="preserve"> su ne</w:t>
      </w:r>
      <w:r w:rsidR="005B1C56" w:rsidRPr="004F5A2C">
        <w:rPr>
          <w:rFonts w:ascii="Helvetica" w:hAnsi="Helvetica" w:cs="Arial"/>
          <w:sz w:val="20"/>
          <w:lang w:val="lt-LT"/>
        </w:rPr>
        <w:t>praturtinta</w:t>
      </w:r>
      <w:r w:rsidR="006B296B" w:rsidRPr="004F5A2C">
        <w:rPr>
          <w:rFonts w:ascii="Helvetica" w:hAnsi="Helvetica" w:cs="Arial"/>
          <w:sz w:val="20"/>
          <w:lang w:val="lt-LT"/>
        </w:rPr>
        <w:t xml:space="preserve"> terpe</w:t>
      </w:r>
      <w:r w:rsidR="005B1C56" w:rsidRPr="004F5A2C">
        <w:rPr>
          <w:rFonts w:ascii="Helvetica" w:hAnsi="Helvetica" w:cs="Arial"/>
          <w:sz w:val="20"/>
          <w:lang w:val="lt-LT"/>
        </w:rPr>
        <w:t>,</w:t>
      </w:r>
      <w:r w:rsidR="006B296B" w:rsidRPr="004F5A2C">
        <w:rPr>
          <w:rFonts w:ascii="Helvetica" w:hAnsi="Helvetica" w:cs="Arial"/>
          <w:sz w:val="20"/>
          <w:lang w:val="lt-LT"/>
        </w:rPr>
        <w:t xml:space="preserve"> ir (arba) </w:t>
      </w:r>
      <w:r w:rsidR="005B1C56" w:rsidRPr="004F5A2C">
        <w:rPr>
          <w:rFonts w:ascii="Helvetica" w:hAnsi="Helvetica" w:cs="Arial"/>
          <w:sz w:val="20"/>
          <w:lang w:val="lt-LT"/>
        </w:rPr>
        <w:t>padidintą</w:t>
      </w:r>
      <w:r w:rsidR="006B296B" w:rsidRPr="004F5A2C">
        <w:rPr>
          <w:rFonts w:ascii="Helvetica" w:hAnsi="Helvetica" w:cs="Arial"/>
          <w:sz w:val="20"/>
          <w:lang w:val="lt-LT"/>
        </w:rPr>
        <w:t xml:space="preserve"> </w:t>
      </w:r>
      <w:r w:rsidR="00DB02C1" w:rsidRPr="004F5A2C">
        <w:rPr>
          <w:rFonts w:ascii="Helvetica" w:hAnsi="Helvetica" w:cs="Arial"/>
          <w:sz w:val="20"/>
          <w:lang w:val="lt-LT"/>
        </w:rPr>
        <w:t xml:space="preserve">kiekį </w:t>
      </w:r>
      <w:r w:rsidR="006B296B" w:rsidRPr="004F5A2C">
        <w:rPr>
          <w:rFonts w:ascii="Helvetica" w:hAnsi="Helvetica" w:cs="Arial"/>
          <w:sz w:val="20"/>
          <w:lang w:val="lt-LT"/>
        </w:rPr>
        <w:t>maistinių medžiagų, pa</w:t>
      </w:r>
      <w:r w:rsidR="005B1C56" w:rsidRPr="004F5A2C">
        <w:rPr>
          <w:rFonts w:ascii="Helvetica" w:hAnsi="Helvetica" w:cs="Arial"/>
          <w:sz w:val="20"/>
          <w:lang w:val="lt-LT"/>
        </w:rPr>
        <w:t>si</w:t>
      </w:r>
      <w:r w:rsidR="006B296B" w:rsidRPr="004F5A2C">
        <w:rPr>
          <w:rFonts w:ascii="Helvetica" w:hAnsi="Helvetica" w:cs="Arial"/>
          <w:sz w:val="20"/>
          <w:lang w:val="lt-LT"/>
        </w:rPr>
        <w:t>rinkt</w:t>
      </w:r>
      <w:r w:rsidR="005B1C56" w:rsidRPr="004F5A2C">
        <w:rPr>
          <w:rFonts w:ascii="Helvetica" w:hAnsi="Helvetica" w:cs="Arial"/>
          <w:sz w:val="20"/>
          <w:lang w:val="lt-LT"/>
        </w:rPr>
        <w:t>ų</w:t>
      </w:r>
      <w:r w:rsidR="006B296B" w:rsidRPr="004F5A2C">
        <w:rPr>
          <w:rFonts w:ascii="Helvetica" w:hAnsi="Helvetica" w:cs="Arial"/>
          <w:sz w:val="20"/>
          <w:lang w:val="lt-LT"/>
        </w:rPr>
        <w:t xml:space="preserve"> iš aminorūgščių, lipidų, vitaminų, mineralų ir </w:t>
      </w:r>
      <w:proofErr w:type="spellStart"/>
      <w:r w:rsidR="006B296B" w:rsidRPr="004F5A2C">
        <w:rPr>
          <w:rFonts w:ascii="Helvetica" w:hAnsi="Helvetica" w:cs="Arial"/>
          <w:sz w:val="20"/>
          <w:lang w:val="lt-LT"/>
        </w:rPr>
        <w:t>poliaminų</w:t>
      </w:r>
      <w:proofErr w:type="spellEnd"/>
      <w:r w:rsidR="006B296B" w:rsidRPr="004F5A2C">
        <w:rPr>
          <w:rFonts w:ascii="Helvetica" w:hAnsi="Helvetica" w:cs="Arial"/>
          <w:sz w:val="20"/>
          <w:lang w:val="lt-LT"/>
        </w:rPr>
        <w:t xml:space="preserve">, </w:t>
      </w:r>
      <w:r w:rsidR="005B1C56" w:rsidRPr="004F5A2C">
        <w:rPr>
          <w:rFonts w:ascii="Helvetica" w:hAnsi="Helvetica" w:cs="Arial"/>
          <w:sz w:val="20"/>
          <w:lang w:val="lt-LT"/>
        </w:rPr>
        <w:t>lyginant</w:t>
      </w:r>
      <w:r w:rsidR="006B296B" w:rsidRPr="004F5A2C">
        <w:rPr>
          <w:rFonts w:ascii="Helvetica" w:hAnsi="Helvetica" w:cs="Arial"/>
          <w:sz w:val="20"/>
          <w:lang w:val="lt-LT"/>
        </w:rPr>
        <w:t xml:space="preserve"> su </w:t>
      </w:r>
      <w:r w:rsidR="005B1C56" w:rsidRPr="004F5A2C">
        <w:rPr>
          <w:rFonts w:ascii="Helvetica" w:hAnsi="Helvetica" w:cs="Arial"/>
          <w:sz w:val="20"/>
          <w:lang w:val="lt-LT"/>
        </w:rPr>
        <w:t>nepraturtinta</w:t>
      </w:r>
      <w:r w:rsidR="006B296B" w:rsidRPr="004F5A2C">
        <w:rPr>
          <w:rFonts w:ascii="Helvetica" w:hAnsi="Helvetica" w:cs="Arial"/>
          <w:sz w:val="20"/>
          <w:lang w:val="lt-LT"/>
        </w:rPr>
        <w:t xml:space="preserve"> terpe.</w:t>
      </w:r>
    </w:p>
    <w:p w14:paraId="07BB6377" w14:textId="77777777" w:rsidR="006B296B" w:rsidRPr="004F5A2C" w:rsidRDefault="006B296B" w:rsidP="004F5A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D05A69" w14:textId="43EB0DB7" w:rsidR="006B296B" w:rsidRPr="004F5A2C" w:rsidRDefault="006B296B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t xml:space="preserve">2. Būdas pagal 1 punktą, kur N-1 stadijos </w:t>
      </w:r>
      <w:proofErr w:type="spellStart"/>
      <w:r w:rsidR="005B1C56" w:rsidRPr="004F5A2C">
        <w:rPr>
          <w:rFonts w:ascii="Helvetica" w:hAnsi="Helvetica" w:cs="Arial"/>
          <w:sz w:val="20"/>
          <w:lang w:val="lt-LT"/>
        </w:rPr>
        <w:t>neperfuzinė</w:t>
      </w:r>
      <w:proofErr w:type="spellEnd"/>
      <w:r w:rsidR="005B1C56" w:rsidRPr="004F5A2C">
        <w:rPr>
          <w:rFonts w:ascii="Helvetica" w:hAnsi="Helvetica" w:cs="Arial"/>
          <w:sz w:val="20"/>
          <w:lang w:val="lt-LT"/>
        </w:rPr>
        <w:t xml:space="preserve"> kultivavimo sistem</w:t>
      </w:r>
      <w:r w:rsidRPr="004F5A2C">
        <w:rPr>
          <w:rFonts w:ascii="Helvetica" w:hAnsi="Helvetica" w:cs="Arial"/>
          <w:sz w:val="20"/>
          <w:lang w:val="lt-LT"/>
        </w:rPr>
        <w:t xml:space="preserve">a yra </w:t>
      </w:r>
      <w:r w:rsidR="005B1C56" w:rsidRPr="004F5A2C">
        <w:rPr>
          <w:rFonts w:ascii="Helvetica" w:hAnsi="Helvetica" w:cs="Arial"/>
          <w:sz w:val="20"/>
          <w:lang w:val="lt-LT"/>
        </w:rPr>
        <w:t>serijinė</w:t>
      </w:r>
      <w:r w:rsidRPr="004F5A2C">
        <w:rPr>
          <w:rFonts w:ascii="Helvetica" w:hAnsi="Helvetica" w:cs="Arial"/>
          <w:sz w:val="20"/>
          <w:lang w:val="lt-LT"/>
        </w:rPr>
        <w:t xml:space="preserve"> kultūra, </w:t>
      </w:r>
      <w:r w:rsidR="005B1C56" w:rsidRPr="004F5A2C">
        <w:rPr>
          <w:rFonts w:ascii="Helvetica" w:hAnsi="Helvetica" w:cs="Arial"/>
          <w:sz w:val="20"/>
          <w:lang w:val="lt-LT"/>
        </w:rPr>
        <w:t>ir</w:t>
      </w:r>
      <w:r w:rsidRPr="004F5A2C">
        <w:rPr>
          <w:rFonts w:ascii="Helvetica" w:hAnsi="Helvetica" w:cs="Arial"/>
          <w:sz w:val="20"/>
          <w:lang w:val="lt-LT"/>
        </w:rPr>
        <w:t xml:space="preserve"> ląstelė šeimininkė yra kultivuojama </w:t>
      </w:r>
      <w:r w:rsidR="005B1C56" w:rsidRPr="004F5A2C">
        <w:rPr>
          <w:rFonts w:ascii="Helvetica" w:hAnsi="Helvetica" w:cs="Arial"/>
          <w:sz w:val="20"/>
          <w:lang w:val="lt-LT"/>
        </w:rPr>
        <w:t>praturtint</w:t>
      </w:r>
      <w:r w:rsidRPr="004F5A2C">
        <w:rPr>
          <w:rFonts w:ascii="Helvetica" w:hAnsi="Helvetica" w:cs="Arial"/>
          <w:sz w:val="20"/>
          <w:lang w:val="lt-LT"/>
        </w:rPr>
        <w:t xml:space="preserve">oje terpėje, arba kur N-1 stadijos </w:t>
      </w:r>
      <w:proofErr w:type="spellStart"/>
      <w:r w:rsidR="005B1C56" w:rsidRPr="004F5A2C">
        <w:rPr>
          <w:rFonts w:ascii="Helvetica" w:hAnsi="Helvetica" w:cs="Arial"/>
          <w:sz w:val="20"/>
          <w:lang w:val="lt-LT"/>
        </w:rPr>
        <w:t>neperfuzinė</w:t>
      </w:r>
      <w:proofErr w:type="spellEnd"/>
      <w:r w:rsidR="005B1C56" w:rsidRPr="004F5A2C">
        <w:rPr>
          <w:rFonts w:ascii="Helvetica" w:hAnsi="Helvetica" w:cs="Arial"/>
          <w:sz w:val="20"/>
          <w:lang w:val="lt-LT"/>
        </w:rPr>
        <w:t xml:space="preserve"> kultivavimo sistem</w:t>
      </w:r>
      <w:r w:rsidRPr="004F5A2C">
        <w:rPr>
          <w:rFonts w:ascii="Helvetica" w:hAnsi="Helvetica" w:cs="Arial"/>
          <w:sz w:val="20"/>
          <w:lang w:val="lt-LT"/>
        </w:rPr>
        <w:t xml:space="preserve">a yra </w:t>
      </w:r>
      <w:r w:rsidR="005B1C56" w:rsidRPr="004F5A2C">
        <w:rPr>
          <w:rFonts w:ascii="Helvetica" w:hAnsi="Helvetica" w:cs="Arial"/>
          <w:sz w:val="20"/>
          <w:lang w:val="lt-LT"/>
        </w:rPr>
        <w:t>periodinio tiekimo kultūr</w:t>
      </w:r>
      <w:r w:rsidRPr="004F5A2C">
        <w:rPr>
          <w:rFonts w:ascii="Helvetica" w:hAnsi="Helvetica" w:cs="Arial"/>
          <w:sz w:val="20"/>
          <w:lang w:val="lt-LT"/>
        </w:rPr>
        <w:t xml:space="preserve">a, </w:t>
      </w:r>
      <w:r w:rsidR="005B1C56" w:rsidRPr="004F5A2C">
        <w:rPr>
          <w:rFonts w:ascii="Helvetica" w:hAnsi="Helvetica" w:cs="Arial"/>
          <w:sz w:val="20"/>
          <w:lang w:val="lt-LT"/>
        </w:rPr>
        <w:t>ir</w:t>
      </w:r>
      <w:r w:rsidRPr="004F5A2C">
        <w:rPr>
          <w:rFonts w:ascii="Helvetica" w:hAnsi="Helvetica" w:cs="Arial"/>
          <w:sz w:val="20"/>
          <w:lang w:val="lt-LT"/>
        </w:rPr>
        <w:t xml:space="preserve"> ląstelė</w:t>
      </w:r>
      <w:r w:rsidR="005B1C56" w:rsidRPr="004F5A2C">
        <w:rPr>
          <w:rFonts w:ascii="Helvetica" w:hAnsi="Helvetica" w:cs="Arial"/>
          <w:sz w:val="20"/>
          <w:lang w:val="lt-LT"/>
        </w:rPr>
        <w:t xml:space="preserve"> </w:t>
      </w:r>
      <w:r w:rsidRPr="004F5A2C">
        <w:rPr>
          <w:rFonts w:ascii="Helvetica" w:hAnsi="Helvetica" w:cs="Arial"/>
          <w:sz w:val="20"/>
          <w:lang w:val="lt-LT"/>
        </w:rPr>
        <w:t xml:space="preserve">šeimininkė yra kultivuojama </w:t>
      </w:r>
      <w:proofErr w:type="spellStart"/>
      <w:r w:rsidR="00F36F10" w:rsidRPr="004F5A2C">
        <w:rPr>
          <w:rFonts w:ascii="Helvetica" w:hAnsi="Helvetica" w:cs="Arial"/>
          <w:sz w:val="20"/>
          <w:lang w:val="lt-LT"/>
        </w:rPr>
        <w:t>inokuliacinėje</w:t>
      </w:r>
      <w:proofErr w:type="spellEnd"/>
      <w:r w:rsidRPr="004F5A2C">
        <w:rPr>
          <w:rFonts w:ascii="Helvetica" w:hAnsi="Helvetica" w:cs="Arial"/>
          <w:sz w:val="20"/>
          <w:lang w:val="lt-LT"/>
        </w:rPr>
        <w:t xml:space="preserve"> terpėje, pridedant </w:t>
      </w:r>
      <w:r w:rsidR="00F36F10" w:rsidRPr="004F5A2C">
        <w:rPr>
          <w:rFonts w:ascii="Helvetica" w:hAnsi="Helvetica" w:cs="Arial"/>
          <w:sz w:val="20"/>
          <w:lang w:val="lt-LT"/>
        </w:rPr>
        <w:t>maitinimo</w:t>
      </w:r>
      <w:r w:rsidRPr="004F5A2C">
        <w:rPr>
          <w:rFonts w:ascii="Helvetica" w:hAnsi="Helvetica" w:cs="Arial"/>
          <w:sz w:val="20"/>
          <w:lang w:val="lt-LT"/>
        </w:rPr>
        <w:t xml:space="preserve"> terpės.</w:t>
      </w:r>
    </w:p>
    <w:p w14:paraId="15C4AE13" w14:textId="77777777" w:rsidR="006B296B" w:rsidRPr="004F5A2C" w:rsidRDefault="006B296B" w:rsidP="004F5A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75DA36" w14:textId="5AA3533B" w:rsidR="006B296B" w:rsidRPr="004F5A2C" w:rsidRDefault="006B296B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t xml:space="preserve">3. Būdas pagal 1 arba 2 punktą, kur N-1 stadijos gyvybingų ląstelių tankis yra </w:t>
      </w:r>
      <w:r w:rsidR="00F36F10" w:rsidRPr="004F5A2C">
        <w:rPr>
          <w:rFonts w:ascii="Helvetica" w:hAnsi="Helvetica" w:cs="Arial"/>
          <w:sz w:val="20"/>
          <w:lang w:val="lt-LT"/>
        </w:rPr>
        <w:t xml:space="preserve">lygus </w:t>
      </w:r>
      <w:r w:rsidRPr="004F5A2C">
        <w:rPr>
          <w:rFonts w:ascii="Helvetica" w:hAnsi="Helvetica" w:cs="Arial"/>
          <w:sz w:val="20"/>
          <w:lang w:val="lt-LT"/>
        </w:rPr>
        <w:t xml:space="preserve">mažiausiai 10 × </w:t>
      </w:r>
      <w:r w:rsidR="00F36F10" w:rsidRPr="004F5A2C">
        <w:rPr>
          <w:rFonts w:ascii="Helvetica" w:hAnsi="Helvetica" w:cs="Arial"/>
          <w:sz w:val="20"/>
          <w:lang w:val="lt-LT"/>
        </w:rPr>
        <w:t>10</w:t>
      </w:r>
      <w:r w:rsidR="00F36F10" w:rsidRPr="004F5A2C">
        <w:rPr>
          <w:rFonts w:ascii="Helvetica" w:hAnsi="Helvetica" w:cs="Arial"/>
          <w:sz w:val="20"/>
          <w:vertAlign w:val="superscript"/>
          <w:lang w:val="lt-LT"/>
        </w:rPr>
        <w:t>6</w:t>
      </w:r>
      <w:r w:rsidRPr="004F5A2C">
        <w:rPr>
          <w:rFonts w:ascii="Helvetica" w:hAnsi="Helvetica" w:cs="Arial"/>
          <w:sz w:val="20"/>
          <w:lang w:val="lt-LT"/>
        </w:rPr>
        <w:t xml:space="preserve">, mažiausiai 15 × </w:t>
      </w:r>
      <w:r w:rsidR="00F36F10" w:rsidRPr="004F5A2C">
        <w:rPr>
          <w:rFonts w:ascii="Helvetica" w:hAnsi="Helvetica" w:cs="Arial"/>
          <w:sz w:val="20"/>
          <w:lang w:val="lt-LT"/>
        </w:rPr>
        <w:t>10</w:t>
      </w:r>
      <w:r w:rsidR="00F36F10" w:rsidRPr="004F5A2C">
        <w:rPr>
          <w:rFonts w:ascii="Helvetica" w:hAnsi="Helvetica" w:cs="Arial"/>
          <w:sz w:val="20"/>
          <w:vertAlign w:val="superscript"/>
          <w:lang w:val="lt-LT"/>
        </w:rPr>
        <w:t>6</w:t>
      </w:r>
      <w:r w:rsidRPr="004F5A2C">
        <w:rPr>
          <w:rFonts w:ascii="Helvetica" w:hAnsi="Helvetica" w:cs="Arial"/>
          <w:sz w:val="20"/>
          <w:lang w:val="lt-LT"/>
        </w:rPr>
        <w:t xml:space="preserve">, mažiausiai 20 × </w:t>
      </w:r>
      <w:r w:rsidR="00F36F10" w:rsidRPr="004F5A2C">
        <w:rPr>
          <w:rFonts w:ascii="Helvetica" w:hAnsi="Helvetica" w:cs="Arial"/>
          <w:sz w:val="20"/>
          <w:lang w:val="lt-LT"/>
        </w:rPr>
        <w:t>10</w:t>
      </w:r>
      <w:r w:rsidR="00F36F10" w:rsidRPr="004F5A2C">
        <w:rPr>
          <w:rFonts w:ascii="Helvetica" w:hAnsi="Helvetica" w:cs="Arial"/>
          <w:sz w:val="20"/>
          <w:vertAlign w:val="superscript"/>
          <w:lang w:val="lt-LT"/>
        </w:rPr>
        <w:t>6</w:t>
      </w:r>
      <w:r w:rsidRPr="004F5A2C">
        <w:rPr>
          <w:rFonts w:ascii="Helvetica" w:hAnsi="Helvetica" w:cs="Arial"/>
          <w:sz w:val="20"/>
          <w:lang w:val="lt-LT"/>
        </w:rPr>
        <w:t xml:space="preserve">, mažiausiai 25 × </w:t>
      </w:r>
      <w:r w:rsidR="00F36F10" w:rsidRPr="004F5A2C">
        <w:rPr>
          <w:rFonts w:ascii="Helvetica" w:hAnsi="Helvetica" w:cs="Arial"/>
          <w:sz w:val="20"/>
          <w:lang w:val="lt-LT"/>
        </w:rPr>
        <w:t>10</w:t>
      </w:r>
      <w:r w:rsidR="00F36F10" w:rsidRPr="004F5A2C">
        <w:rPr>
          <w:rFonts w:ascii="Helvetica" w:hAnsi="Helvetica" w:cs="Arial"/>
          <w:sz w:val="20"/>
          <w:vertAlign w:val="superscript"/>
          <w:lang w:val="lt-LT"/>
        </w:rPr>
        <w:t>6</w:t>
      </w:r>
      <w:r w:rsidRPr="004F5A2C">
        <w:rPr>
          <w:rFonts w:ascii="Helvetica" w:hAnsi="Helvetica" w:cs="Arial"/>
          <w:sz w:val="20"/>
          <w:lang w:val="lt-LT"/>
        </w:rPr>
        <w:t xml:space="preserve"> arba mažiausiai 30 × </w:t>
      </w:r>
      <w:r w:rsidR="00F36F10" w:rsidRPr="004F5A2C">
        <w:rPr>
          <w:rFonts w:ascii="Helvetica" w:hAnsi="Helvetica" w:cs="Arial"/>
          <w:sz w:val="20"/>
          <w:lang w:val="lt-LT"/>
        </w:rPr>
        <w:t>10</w:t>
      </w:r>
      <w:r w:rsidR="00F36F10" w:rsidRPr="004F5A2C">
        <w:rPr>
          <w:rFonts w:ascii="Helvetica" w:hAnsi="Helvetica" w:cs="Arial"/>
          <w:sz w:val="20"/>
          <w:vertAlign w:val="superscript"/>
          <w:lang w:val="lt-LT"/>
        </w:rPr>
        <w:t>6</w:t>
      </w:r>
      <w:r w:rsidRPr="004F5A2C">
        <w:rPr>
          <w:rFonts w:ascii="Helvetica" w:hAnsi="Helvetica" w:cs="Arial"/>
          <w:sz w:val="20"/>
          <w:lang w:val="lt-LT"/>
        </w:rPr>
        <w:t xml:space="preserve"> gyvybingų ląstelių </w:t>
      </w:r>
      <w:r w:rsidR="00F36F10" w:rsidRPr="004F5A2C">
        <w:rPr>
          <w:rFonts w:ascii="Helvetica" w:hAnsi="Helvetica" w:cs="Arial"/>
          <w:sz w:val="20"/>
          <w:lang w:val="lt-LT"/>
        </w:rPr>
        <w:t>vienam</w:t>
      </w:r>
      <w:r w:rsidRPr="004F5A2C">
        <w:rPr>
          <w:rFonts w:ascii="Helvetica" w:hAnsi="Helvetica" w:cs="Arial"/>
          <w:sz w:val="20"/>
          <w:lang w:val="lt-LT"/>
        </w:rPr>
        <w:t xml:space="preserve"> ml.</w:t>
      </w:r>
    </w:p>
    <w:p w14:paraId="3AF47E07" w14:textId="77777777" w:rsidR="006B296B" w:rsidRPr="004F5A2C" w:rsidRDefault="006B296B" w:rsidP="004F5A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D71C616" w14:textId="29B643F7" w:rsidR="006B296B" w:rsidRPr="004F5A2C" w:rsidRDefault="006B296B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t>4. Būdas pagal 3 punktą, kur ląstelių gyvybingumas paskutinę N-1 stadijos dieną yra</w:t>
      </w:r>
      <w:r w:rsidR="00F36F10" w:rsidRPr="004F5A2C">
        <w:rPr>
          <w:rFonts w:ascii="Helvetica" w:hAnsi="Helvetica" w:cs="Arial"/>
          <w:sz w:val="20"/>
          <w:lang w:val="lt-LT"/>
        </w:rPr>
        <w:t xml:space="preserve"> lygus</w:t>
      </w:r>
      <w:r w:rsidRPr="004F5A2C">
        <w:rPr>
          <w:rFonts w:ascii="Helvetica" w:hAnsi="Helvetica" w:cs="Arial"/>
          <w:sz w:val="20"/>
          <w:lang w:val="lt-LT"/>
        </w:rPr>
        <w:t xml:space="preserve"> mažiausiai 80 %, mažiausiai 85 % arba mažiausiai 90 %.</w:t>
      </w:r>
    </w:p>
    <w:p w14:paraId="56013766" w14:textId="77777777" w:rsidR="006B296B" w:rsidRPr="004F5A2C" w:rsidRDefault="006B296B" w:rsidP="004F5A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12D7167" w14:textId="1F17175D" w:rsidR="006B296B" w:rsidRPr="004F5A2C" w:rsidRDefault="006B296B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t>5. Būdas pagal bet kurį</w:t>
      </w:r>
      <w:r w:rsidR="00F36F10" w:rsidRPr="004F5A2C">
        <w:rPr>
          <w:rFonts w:ascii="Helvetica" w:hAnsi="Helvetica" w:cs="Arial"/>
          <w:sz w:val="20"/>
          <w:lang w:val="lt-LT"/>
        </w:rPr>
        <w:t xml:space="preserve"> vieną</w:t>
      </w:r>
      <w:r w:rsidRPr="004F5A2C">
        <w:rPr>
          <w:rFonts w:ascii="Helvetica" w:hAnsi="Helvetica" w:cs="Arial"/>
          <w:sz w:val="20"/>
          <w:lang w:val="lt-LT"/>
        </w:rPr>
        <w:t xml:space="preserve"> iš 1-4 punktų, kur terpė yra praturtinta </w:t>
      </w:r>
      <w:r w:rsidR="00F36F10" w:rsidRPr="004F5A2C">
        <w:rPr>
          <w:rFonts w:ascii="Helvetica" w:hAnsi="Helvetica" w:cs="Arial"/>
          <w:sz w:val="20"/>
          <w:lang w:val="lt-LT"/>
        </w:rPr>
        <w:t>maitinimo</w:t>
      </w:r>
      <w:r w:rsidRPr="004F5A2C">
        <w:rPr>
          <w:rFonts w:ascii="Helvetica" w:hAnsi="Helvetica" w:cs="Arial"/>
          <w:sz w:val="20"/>
          <w:lang w:val="lt-LT"/>
        </w:rPr>
        <w:t xml:space="preserve"> terpe mažiausiai 5 %, </w:t>
      </w:r>
      <w:r w:rsidR="00F36F10" w:rsidRPr="004F5A2C">
        <w:rPr>
          <w:rFonts w:ascii="Helvetica" w:hAnsi="Helvetica" w:cs="Arial"/>
          <w:sz w:val="20"/>
          <w:lang w:val="lt-LT"/>
        </w:rPr>
        <w:t>lyginant</w:t>
      </w:r>
      <w:r w:rsidRPr="004F5A2C">
        <w:rPr>
          <w:rFonts w:ascii="Helvetica" w:hAnsi="Helvetica" w:cs="Arial"/>
          <w:sz w:val="20"/>
          <w:lang w:val="lt-LT"/>
        </w:rPr>
        <w:t xml:space="preserve"> su ne</w:t>
      </w:r>
      <w:r w:rsidR="00F36F10" w:rsidRPr="004F5A2C">
        <w:rPr>
          <w:rFonts w:ascii="Helvetica" w:hAnsi="Helvetica" w:cs="Arial"/>
          <w:sz w:val="20"/>
          <w:lang w:val="lt-LT"/>
        </w:rPr>
        <w:t>praturtinta</w:t>
      </w:r>
      <w:r w:rsidRPr="004F5A2C">
        <w:rPr>
          <w:rFonts w:ascii="Helvetica" w:hAnsi="Helvetica" w:cs="Arial"/>
          <w:sz w:val="20"/>
          <w:lang w:val="lt-LT"/>
        </w:rPr>
        <w:t xml:space="preserve"> terpe, mažiausiai 10 %, </w:t>
      </w:r>
      <w:r w:rsidR="00F36F10" w:rsidRPr="004F5A2C">
        <w:rPr>
          <w:rFonts w:ascii="Helvetica" w:hAnsi="Helvetica" w:cs="Arial"/>
          <w:sz w:val="20"/>
          <w:lang w:val="lt-LT"/>
        </w:rPr>
        <w:t>lyginant su nepraturtinta terpe</w:t>
      </w:r>
      <w:r w:rsidRPr="004F5A2C">
        <w:rPr>
          <w:rFonts w:ascii="Helvetica" w:hAnsi="Helvetica" w:cs="Arial"/>
          <w:sz w:val="20"/>
          <w:lang w:val="lt-LT"/>
        </w:rPr>
        <w:t xml:space="preserve">, mažiausiai 15 %, </w:t>
      </w:r>
      <w:r w:rsidR="00F36F10" w:rsidRPr="004F5A2C">
        <w:rPr>
          <w:rFonts w:ascii="Helvetica" w:hAnsi="Helvetica" w:cs="Arial"/>
          <w:sz w:val="20"/>
          <w:lang w:val="lt-LT"/>
        </w:rPr>
        <w:t>lyginant su nepraturtinta terpe,</w:t>
      </w:r>
      <w:r w:rsidRPr="004F5A2C">
        <w:rPr>
          <w:rFonts w:ascii="Helvetica" w:hAnsi="Helvetica" w:cs="Arial"/>
          <w:sz w:val="20"/>
          <w:lang w:val="lt-LT"/>
        </w:rPr>
        <w:t xml:space="preserve"> arba </w:t>
      </w:r>
      <w:r w:rsidR="00F36F10" w:rsidRPr="004F5A2C">
        <w:rPr>
          <w:rFonts w:ascii="Helvetica" w:hAnsi="Helvetica" w:cs="Arial"/>
          <w:sz w:val="20"/>
          <w:lang w:val="lt-LT"/>
        </w:rPr>
        <w:t>mažiausiai</w:t>
      </w:r>
      <w:r w:rsidRPr="004F5A2C">
        <w:rPr>
          <w:rFonts w:ascii="Helvetica" w:hAnsi="Helvetica" w:cs="Arial"/>
          <w:sz w:val="20"/>
          <w:lang w:val="lt-LT"/>
        </w:rPr>
        <w:t xml:space="preserve"> 20 %, </w:t>
      </w:r>
      <w:r w:rsidR="00F36F10" w:rsidRPr="004F5A2C">
        <w:rPr>
          <w:rFonts w:ascii="Helvetica" w:hAnsi="Helvetica" w:cs="Arial"/>
          <w:sz w:val="20"/>
          <w:lang w:val="lt-LT"/>
        </w:rPr>
        <w:t>lyginant su nepraturtinta terpe</w:t>
      </w:r>
      <w:r w:rsidRPr="004F5A2C">
        <w:rPr>
          <w:rFonts w:ascii="Helvetica" w:hAnsi="Helvetica" w:cs="Arial"/>
          <w:sz w:val="20"/>
          <w:lang w:val="lt-LT"/>
        </w:rPr>
        <w:t>.</w:t>
      </w:r>
    </w:p>
    <w:p w14:paraId="535C845F" w14:textId="77777777" w:rsidR="006B296B" w:rsidRPr="004F5A2C" w:rsidRDefault="006B296B" w:rsidP="004F5A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7D89FB" w14:textId="4416125E" w:rsidR="006B296B" w:rsidRPr="004F5A2C" w:rsidRDefault="006B296B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t>6. Būdas pagal bet kurį</w:t>
      </w:r>
      <w:r w:rsidR="00F36F10" w:rsidRPr="004F5A2C">
        <w:rPr>
          <w:rFonts w:ascii="Helvetica" w:hAnsi="Helvetica" w:cs="Arial"/>
          <w:sz w:val="20"/>
          <w:lang w:val="lt-LT"/>
        </w:rPr>
        <w:t xml:space="preserve"> vieną</w:t>
      </w:r>
      <w:r w:rsidRPr="004F5A2C">
        <w:rPr>
          <w:rFonts w:ascii="Helvetica" w:hAnsi="Helvetica" w:cs="Arial"/>
          <w:sz w:val="20"/>
          <w:lang w:val="lt-LT"/>
        </w:rPr>
        <w:t xml:space="preserve"> iš 1-5 punktų, kur praturtinta terpė arba </w:t>
      </w:r>
      <w:r w:rsidR="00F36F10" w:rsidRPr="004F5A2C">
        <w:rPr>
          <w:rFonts w:ascii="Helvetica" w:hAnsi="Helvetica" w:cs="Arial"/>
          <w:sz w:val="20"/>
          <w:lang w:val="lt-LT"/>
        </w:rPr>
        <w:t>mitybinė</w:t>
      </w:r>
      <w:r w:rsidRPr="004F5A2C">
        <w:rPr>
          <w:rFonts w:ascii="Helvetica" w:hAnsi="Helvetica" w:cs="Arial"/>
          <w:sz w:val="20"/>
          <w:lang w:val="lt-LT"/>
        </w:rPr>
        <w:t xml:space="preserve"> terpė apima padidintą anglies šaltinio kiekį.</w:t>
      </w:r>
    </w:p>
    <w:p w14:paraId="0588964B" w14:textId="77777777" w:rsidR="006B296B" w:rsidRPr="004F5A2C" w:rsidRDefault="006B296B" w:rsidP="004F5A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99E504" w14:textId="07FD920D" w:rsidR="006B296B" w:rsidRPr="004F5A2C" w:rsidRDefault="006B296B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t>7. Būdas pagal bet kurį</w:t>
      </w:r>
      <w:r w:rsidR="00F36F10" w:rsidRPr="004F5A2C">
        <w:rPr>
          <w:rFonts w:ascii="Helvetica" w:hAnsi="Helvetica" w:cs="Arial"/>
          <w:sz w:val="20"/>
          <w:lang w:val="lt-LT"/>
        </w:rPr>
        <w:t xml:space="preserve"> vieną</w:t>
      </w:r>
      <w:r w:rsidRPr="004F5A2C">
        <w:rPr>
          <w:rFonts w:ascii="Helvetica" w:hAnsi="Helvetica" w:cs="Arial"/>
          <w:sz w:val="20"/>
          <w:lang w:val="lt-LT"/>
        </w:rPr>
        <w:t xml:space="preserve"> iš 1-6 punktų, kur anglies šaltinis yra gliukozė.</w:t>
      </w:r>
    </w:p>
    <w:p w14:paraId="61526CC1" w14:textId="4B14D088" w:rsidR="006B296B" w:rsidRPr="004F5A2C" w:rsidRDefault="006B296B" w:rsidP="004F5A2C">
      <w:pPr>
        <w:tabs>
          <w:tab w:val="left" w:pos="8124"/>
        </w:tabs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BAFC53" w14:textId="6CD97B2F" w:rsidR="006B296B" w:rsidRPr="004F5A2C" w:rsidRDefault="006B296B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t>8. Būdas pagal bet kurį</w:t>
      </w:r>
      <w:r w:rsidR="00F36F10" w:rsidRPr="004F5A2C">
        <w:rPr>
          <w:rFonts w:ascii="Helvetica" w:hAnsi="Helvetica" w:cs="Arial"/>
          <w:sz w:val="20"/>
          <w:lang w:val="lt-LT"/>
        </w:rPr>
        <w:t xml:space="preserve"> vieną</w:t>
      </w:r>
      <w:r w:rsidRPr="004F5A2C">
        <w:rPr>
          <w:rFonts w:ascii="Helvetica" w:hAnsi="Helvetica" w:cs="Arial"/>
          <w:sz w:val="20"/>
          <w:lang w:val="lt-LT"/>
        </w:rPr>
        <w:t xml:space="preserve"> iš 1-7 punktų, kur praturtinta terpė arba </w:t>
      </w:r>
      <w:r w:rsidR="00F36F10" w:rsidRPr="004F5A2C">
        <w:rPr>
          <w:rFonts w:ascii="Helvetica" w:hAnsi="Helvetica" w:cs="Arial"/>
          <w:sz w:val="20"/>
          <w:lang w:val="lt-LT"/>
        </w:rPr>
        <w:t xml:space="preserve">mitybinė </w:t>
      </w:r>
      <w:r w:rsidRPr="004F5A2C">
        <w:rPr>
          <w:rFonts w:ascii="Helvetica" w:hAnsi="Helvetica" w:cs="Arial"/>
          <w:sz w:val="20"/>
          <w:lang w:val="lt-LT"/>
        </w:rPr>
        <w:t xml:space="preserve">terpė apima padidintą </w:t>
      </w:r>
      <w:r w:rsidR="00DB02C1" w:rsidRPr="004F5A2C">
        <w:rPr>
          <w:rFonts w:ascii="Helvetica" w:hAnsi="Helvetica" w:cs="Arial"/>
          <w:sz w:val="20"/>
          <w:lang w:val="lt-LT"/>
        </w:rPr>
        <w:t xml:space="preserve">kiekį </w:t>
      </w:r>
      <w:r w:rsidRPr="004F5A2C">
        <w:rPr>
          <w:rFonts w:ascii="Helvetica" w:hAnsi="Helvetica" w:cs="Arial"/>
          <w:sz w:val="20"/>
          <w:lang w:val="lt-LT"/>
        </w:rPr>
        <w:t>maistinių medžiagų, pa</w:t>
      </w:r>
      <w:r w:rsidR="00F36F10" w:rsidRPr="004F5A2C">
        <w:rPr>
          <w:rFonts w:ascii="Helvetica" w:hAnsi="Helvetica" w:cs="Arial"/>
          <w:sz w:val="20"/>
          <w:lang w:val="lt-LT"/>
        </w:rPr>
        <w:t>si</w:t>
      </w:r>
      <w:r w:rsidRPr="004F5A2C">
        <w:rPr>
          <w:rFonts w:ascii="Helvetica" w:hAnsi="Helvetica" w:cs="Arial"/>
          <w:sz w:val="20"/>
          <w:lang w:val="lt-LT"/>
        </w:rPr>
        <w:t>rinkt</w:t>
      </w:r>
      <w:r w:rsidR="00F36F10" w:rsidRPr="004F5A2C">
        <w:rPr>
          <w:rFonts w:ascii="Helvetica" w:hAnsi="Helvetica" w:cs="Arial"/>
          <w:sz w:val="20"/>
          <w:lang w:val="lt-LT"/>
        </w:rPr>
        <w:t>ų</w:t>
      </w:r>
      <w:r w:rsidRPr="004F5A2C">
        <w:rPr>
          <w:rFonts w:ascii="Helvetica" w:hAnsi="Helvetica" w:cs="Arial"/>
          <w:sz w:val="20"/>
          <w:lang w:val="lt-LT"/>
        </w:rPr>
        <w:t xml:space="preserve"> iš aminorūgščių, lipidų, vitaminų, mineralų ir </w:t>
      </w:r>
      <w:proofErr w:type="spellStart"/>
      <w:r w:rsidRPr="004F5A2C">
        <w:rPr>
          <w:rFonts w:ascii="Helvetica" w:hAnsi="Helvetica" w:cs="Arial"/>
          <w:sz w:val="20"/>
          <w:lang w:val="lt-LT"/>
        </w:rPr>
        <w:t>poliaminų</w:t>
      </w:r>
      <w:proofErr w:type="spellEnd"/>
      <w:r w:rsidRPr="004F5A2C">
        <w:rPr>
          <w:rFonts w:ascii="Helvetica" w:hAnsi="Helvetica" w:cs="Arial"/>
          <w:sz w:val="20"/>
          <w:lang w:val="lt-LT"/>
        </w:rPr>
        <w:t>.</w:t>
      </w:r>
    </w:p>
    <w:p w14:paraId="3305F3FA" w14:textId="77777777" w:rsidR="006B296B" w:rsidRPr="004F5A2C" w:rsidRDefault="006B296B" w:rsidP="004F5A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C87223" w14:textId="6C3A6CE5" w:rsidR="006B296B" w:rsidRPr="004F5A2C" w:rsidRDefault="006B296B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t>9. Būdas pagal bet kurį iš 1-8 punktų, kuriame praturtinta terpė apima padidintą</w:t>
      </w:r>
      <w:r w:rsidR="00DB02C1" w:rsidRPr="004F5A2C">
        <w:rPr>
          <w:rFonts w:ascii="Helvetica" w:hAnsi="Helvetica" w:cs="Arial"/>
          <w:sz w:val="20"/>
          <w:lang w:val="lt-LT"/>
        </w:rPr>
        <w:t xml:space="preserve"> kiekį</w:t>
      </w:r>
      <w:r w:rsidRPr="004F5A2C">
        <w:rPr>
          <w:rFonts w:ascii="Helvetica" w:hAnsi="Helvetica" w:cs="Arial"/>
          <w:sz w:val="20"/>
          <w:lang w:val="lt-LT"/>
        </w:rPr>
        <w:t xml:space="preserve"> anglies šaltinio ir maistinių medžiagų, parinkt</w:t>
      </w:r>
      <w:r w:rsidR="00DB02C1" w:rsidRPr="004F5A2C">
        <w:rPr>
          <w:rFonts w:ascii="Helvetica" w:hAnsi="Helvetica" w:cs="Arial"/>
          <w:sz w:val="20"/>
          <w:lang w:val="lt-LT"/>
        </w:rPr>
        <w:t>ų</w:t>
      </w:r>
      <w:r w:rsidRPr="004F5A2C">
        <w:rPr>
          <w:rFonts w:ascii="Helvetica" w:hAnsi="Helvetica" w:cs="Arial"/>
          <w:sz w:val="20"/>
          <w:lang w:val="lt-LT"/>
        </w:rPr>
        <w:t xml:space="preserve"> iš aminorūgščių, lipidų, vitaminų, mineralų ir </w:t>
      </w:r>
      <w:proofErr w:type="spellStart"/>
      <w:r w:rsidRPr="004F5A2C">
        <w:rPr>
          <w:rFonts w:ascii="Helvetica" w:hAnsi="Helvetica" w:cs="Arial"/>
          <w:sz w:val="20"/>
          <w:lang w:val="lt-LT"/>
        </w:rPr>
        <w:t>poliaminų</w:t>
      </w:r>
      <w:proofErr w:type="spellEnd"/>
      <w:r w:rsidRPr="004F5A2C">
        <w:rPr>
          <w:rFonts w:ascii="Helvetica" w:hAnsi="Helvetica" w:cs="Arial"/>
          <w:sz w:val="20"/>
          <w:lang w:val="lt-LT"/>
        </w:rPr>
        <w:t>.</w:t>
      </w:r>
    </w:p>
    <w:p w14:paraId="705AB040" w14:textId="77777777" w:rsidR="006B296B" w:rsidRPr="004F5A2C" w:rsidRDefault="006B296B" w:rsidP="004F5A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5634F6D" w14:textId="2C61CB1C" w:rsidR="006B296B" w:rsidRPr="004F5A2C" w:rsidRDefault="006B296B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t>10. Būdas pagal bet kurį</w:t>
      </w:r>
      <w:r w:rsidR="00F36F10" w:rsidRPr="004F5A2C">
        <w:rPr>
          <w:rFonts w:ascii="Helvetica" w:hAnsi="Helvetica" w:cs="Arial"/>
          <w:sz w:val="20"/>
          <w:lang w:val="lt-LT"/>
        </w:rPr>
        <w:t xml:space="preserve"> vieną</w:t>
      </w:r>
      <w:r w:rsidRPr="004F5A2C">
        <w:rPr>
          <w:rFonts w:ascii="Helvetica" w:hAnsi="Helvetica" w:cs="Arial"/>
          <w:sz w:val="20"/>
          <w:lang w:val="lt-LT"/>
        </w:rPr>
        <w:t xml:space="preserve"> iš 1-9 punktų, kur ląstelė šeimininkė yra žinduolių ląstelė.</w:t>
      </w:r>
    </w:p>
    <w:p w14:paraId="17BD9508" w14:textId="77777777" w:rsidR="006B296B" w:rsidRPr="004F5A2C" w:rsidRDefault="006B296B" w:rsidP="004F5A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ACC915" w14:textId="58DAD811" w:rsidR="006B296B" w:rsidRPr="004F5A2C" w:rsidRDefault="006B296B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t>11. Būdas pagal 10 punktą, kur ląstelė šeimininkė yra CHO ląstelė.</w:t>
      </w:r>
    </w:p>
    <w:p w14:paraId="376561FF" w14:textId="77777777" w:rsidR="006B296B" w:rsidRPr="004F5A2C" w:rsidRDefault="006B296B" w:rsidP="004F5A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E88D65" w14:textId="2C5288F5" w:rsidR="006B296B" w:rsidRPr="004F5A2C" w:rsidRDefault="006B296B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t>12. Būdas pagal bet kurį</w:t>
      </w:r>
      <w:r w:rsidR="00F36F10" w:rsidRPr="004F5A2C">
        <w:rPr>
          <w:rFonts w:ascii="Helvetica" w:hAnsi="Helvetica" w:cs="Arial"/>
          <w:sz w:val="20"/>
          <w:lang w:val="lt-LT"/>
        </w:rPr>
        <w:t xml:space="preserve"> vieną</w:t>
      </w:r>
      <w:r w:rsidRPr="004F5A2C">
        <w:rPr>
          <w:rFonts w:ascii="Helvetica" w:hAnsi="Helvetica" w:cs="Arial"/>
          <w:sz w:val="20"/>
          <w:lang w:val="lt-LT"/>
        </w:rPr>
        <w:t xml:space="preserve"> iš 1-11 punktų, kur N gamyb</w:t>
      </w:r>
      <w:r w:rsidR="00F36F10" w:rsidRPr="004F5A2C">
        <w:rPr>
          <w:rFonts w:ascii="Helvetica" w:hAnsi="Helvetica" w:cs="Arial"/>
          <w:sz w:val="20"/>
          <w:lang w:val="lt-LT"/>
        </w:rPr>
        <w:t>inė</w:t>
      </w:r>
      <w:r w:rsidRPr="004F5A2C">
        <w:rPr>
          <w:rFonts w:ascii="Helvetica" w:hAnsi="Helvetica" w:cs="Arial"/>
          <w:sz w:val="20"/>
          <w:lang w:val="lt-LT"/>
        </w:rPr>
        <w:t xml:space="preserve"> kultūros sistema yra </w:t>
      </w:r>
      <w:r w:rsidR="00F36F10" w:rsidRPr="004F5A2C">
        <w:rPr>
          <w:rFonts w:ascii="Helvetica" w:hAnsi="Helvetica" w:cs="Arial"/>
          <w:sz w:val="20"/>
          <w:lang w:val="lt-LT"/>
        </w:rPr>
        <w:t>periodinio tiekimo kultūros</w:t>
      </w:r>
      <w:r w:rsidRPr="004F5A2C">
        <w:rPr>
          <w:rFonts w:ascii="Helvetica" w:hAnsi="Helvetica" w:cs="Arial"/>
          <w:sz w:val="20"/>
          <w:lang w:val="lt-LT"/>
        </w:rPr>
        <w:t xml:space="preserve"> bioreaktorius.</w:t>
      </w:r>
    </w:p>
    <w:p w14:paraId="1662C8B6" w14:textId="77777777" w:rsidR="006B296B" w:rsidRPr="004F5A2C" w:rsidRDefault="006B296B" w:rsidP="004F5A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8076FD" w14:textId="0005BA1B" w:rsidR="006B296B" w:rsidRPr="004F5A2C" w:rsidRDefault="006B296B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lastRenderedPageBreak/>
        <w:t>13. Būdas pagal bet kurį</w:t>
      </w:r>
      <w:r w:rsidR="00F36F10" w:rsidRPr="004F5A2C">
        <w:rPr>
          <w:rFonts w:ascii="Helvetica" w:hAnsi="Helvetica" w:cs="Arial"/>
          <w:sz w:val="20"/>
          <w:lang w:val="lt-LT"/>
        </w:rPr>
        <w:t xml:space="preserve"> vieną</w:t>
      </w:r>
      <w:r w:rsidRPr="004F5A2C">
        <w:rPr>
          <w:rFonts w:ascii="Helvetica" w:hAnsi="Helvetica" w:cs="Arial"/>
          <w:sz w:val="20"/>
          <w:lang w:val="lt-LT"/>
        </w:rPr>
        <w:t xml:space="preserve"> iš 1-12 punktų, kur dominančio </w:t>
      </w:r>
      <w:proofErr w:type="spellStart"/>
      <w:r w:rsidRPr="004F5A2C">
        <w:rPr>
          <w:rFonts w:ascii="Helvetica" w:hAnsi="Helvetica" w:cs="Arial"/>
          <w:sz w:val="20"/>
          <w:lang w:val="lt-LT"/>
        </w:rPr>
        <w:t>polipeptido</w:t>
      </w:r>
      <w:proofErr w:type="spellEnd"/>
      <w:r w:rsidRPr="004F5A2C">
        <w:rPr>
          <w:rFonts w:ascii="Helvetica" w:hAnsi="Helvetica" w:cs="Arial"/>
          <w:sz w:val="20"/>
          <w:lang w:val="lt-LT"/>
        </w:rPr>
        <w:t xml:space="preserve"> titras yra </w:t>
      </w:r>
      <w:r w:rsidR="00F36F10" w:rsidRPr="004F5A2C">
        <w:rPr>
          <w:rFonts w:ascii="Helvetica" w:hAnsi="Helvetica" w:cs="Arial"/>
          <w:sz w:val="20"/>
          <w:lang w:val="lt-LT"/>
        </w:rPr>
        <w:t xml:space="preserve">lygus </w:t>
      </w:r>
      <w:r w:rsidRPr="004F5A2C">
        <w:rPr>
          <w:rFonts w:ascii="Helvetica" w:hAnsi="Helvetica" w:cs="Arial"/>
          <w:sz w:val="20"/>
          <w:lang w:val="lt-LT"/>
        </w:rPr>
        <w:t>mažiausiai 100 mg/l, mažiausiai 1 g/l, mažiausiai 3 g/l, mažiausiai 5 g/l arba mažiausiai 10 g/l.</w:t>
      </w:r>
    </w:p>
    <w:p w14:paraId="743B600C" w14:textId="77777777" w:rsidR="006B296B" w:rsidRPr="004F5A2C" w:rsidRDefault="006B296B" w:rsidP="004F5A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CC7EB55" w14:textId="06F01193" w:rsidR="006B296B" w:rsidRPr="004F5A2C" w:rsidRDefault="006B296B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t>14. Būdas pagal bet kurį</w:t>
      </w:r>
      <w:r w:rsidR="00F36F10" w:rsidRPr="004F5A2C">
        <w:rPr>
          <w:rFonts w:ascii="Helvetica" w:hAnsi="Helvetica" w:cs="Arial"/>
          <w:sz w:val="20"/>
          <w:lang w:val="lt-LT"/>
        </w:rPr>
        <w:t xml:space="preserve"> vieną</w:t>
      </w:r>
      <w:r w:rsidRPr="004F5A2C">
        <w:rPr>
          <w:rFonts w:ascii="Helvetica" w:hAnsi="Helvetica" w:cs="Arial"/>
          <w:sz w:val="20"/>
          <w:lang w:val="lt-LT"/>
        </w:rPr>
        <w:t xml:space="preserve"> iš 1-13 punktų, kur ląstelės</w:t>
      </w:r>
      <w:r w:rsidR="00F36F10" w:rsidRPr="004F5A2C">
        <w:rPr>
          <w:rFonts w:ascii="Helvetica" w:hAnsi="Helvetica" w:cs="Arial"/>
          <w:sz w:val="20"/>
          <w:lang w:val="lt-LT"/>
        </w:rPr>
        <w:t xml:space="preserve"> </w:t>
      </w:r>
      <w:r w:rsidRPr="004F5A2C">
        <w:rPr>
          <w:rFonts w:ascii="Helvetica" w:hAnsi="Helvetica" w:cs="Arial"/>
          <w:sz w:val="20"/>
          <w:lang w:val="lt-LT"/>
        </w:rPr>
        <w:t>šeimininkės yra kultivuojamos bazinėje terpėje arba praturtintoje bazinėje terpėje</w:t>
      </w:r>
      <w:r w:rsidR="00DB02C1" w:rsidRPr="004F5A2C">
        <w:rPr>
          <w:rFonts w:ascii="Helvetica" w:hAnsi="Helvetica" w:cs="Arial"/>
          <w:sz w:val="20"/>
          <w:lang w:val="lt-LT"/>
        </w:rPr>
        <w:t xml:space="preserve"> tam</w:t>
      </w:r>
      <w:r w:rsidRPr="004F5A2C">
        <w:rPr>
          <w:rFonts w:ascii="Helvetica" w:hAnsi="Helvetica" w:cs="Arial"/>
          <w:sz w:val="20"/>
          <w:lang w:val="lt-LT"/>
        </w:rPr>
        <w:t xml:space="preserve">, kad </w:t>
      </w:r>
      <w:r w:rsidR="00DB02C1" w:rsidRPr="004F5A2C">
        <w:rPr>
          <w:rFonts w:ascii="Helvetica" w:hAnsi="Helvetica" w:cs="Arial"/>
          <w:sz w:val="20"/>
          <w:lang w:val="lt-LT"/>
        </w:rPr>
        <w:t xml:space="preserve">būtų gautas </w:t>
      </w:r>
      <w:r w:rsidRPr="004F5A2C">
        <w:rPr>
          <w:rFonts w:ascii="Helvetica" w:hAnsi="Helvetica" w:cs="Arial"/>
          <w:sz w:val="20"/>
          <w:lang w:val="lt-LT"/>
        </w:rPr>
        <w:t xml:space="preserve">N gamybos stadijos gyvybingų ląstelių tankis </w:t>
      </w:r>
      <w:r w:rsidR="00DB02C1" w:rsidRPr="004F5A2C">
        <w:rPr>
          <w:rFonts w:ascii="Helvetica" w:hAnsi="Helvetica" w:cs="Arial"/>
          <w:sz w:val="20"/>
          <w:lang w:val="lt-LT"/>
        </w:rPr>
        <w:t>lygus mažiausiai</w:t>
      </w:r>
      <w:r w:rsidRPr="004F5A2C">
        <w:rPr>
          <w:rFonts w:ascii="Helvetica" w:hAnsi="Helvetica" w:cs="Arial"/>
          <w:sz w:val="20"/>
          <w:lang w:val="lt-LT"/>
        </w:rPr>
        <w:t xml:space="preserve"> 1,5 × </w:t>
      </w:r>
      <w:r w:rsidR="00DB02C1" w:rsidRPr="004F5A2C">
        <w:rPr>
          <w:rFonts w:ascii="Helvetica" w:hAnsi="Helvetica" w:cs="Arial"/>
          <w:sz w:val="20"/>
          <w:lang w:val="lt-LT"/>
        </w:rPr>
        <w:t>10</w:t>
      </w:r>
      <w:r w:rsidR="00DB02C1" w:rsidRPr="004F5A2C">
        <w:rPr>
          <w:rFonts w:ascii="Helvetica" w:hAnsi="Helvetica" w:cs="Arial"/>
          <w:sz w:val="20"/>
          <w:vertAlign w:val="superscript"/>
          <w:lang w:val="lt-LT"/>
        </w:rPr>
        <w:t>6</w:t>
      </w:r>
      <w:r w:rsidRPr="004F5A2C">
        <w:rPr>
          <w:rFonts w:ascii="Helvetica" w:hAnsi="Helvetica" w:cs="Arial"/>
          <w:sz w:val="20"/>
          <w:lang w:val="lt-LT"/>
        </w:rPr>
        <w:t xml:space="preserve">, mažiausiai 5 × </w:t>
      </w:r>
      <w:r w:rsidR="00DB02C1" w:rsidRPr="004F5A2C">
        <w:rPr>
          <w:rFonts w:ascii="Helvetica" w:hAnsi="Helvetica" w:cs="Arial"/>
          <w:sz w:val="20"/>
          <w:lang w:val="lt-LT"/>
        </w:rPr>
        <w:t>10</w:t>
      </w:r>
      <w:r w:rsidR="00DB02C1" w:rsidRPr="004F5A2C">
        <w:rPr>
          <w:rFonts w:ascii="Helvetica" w:hAnsi="Helvetica" w:cs="Arial"/>
          <w:sz w:val="20"/>
          <w:vertAlign w:val="superscript"/>
          <w:lang w:val="lt-LT"/>
        </w:rPr>
        <w:t>6</w:t>
      </w:r>
      <w:r w:rsidRPr="004F5A2C">
        <w:rPr>
          <w:rFonts w:ascii="Helvetica" w:hAnsi="Helvetica" w:cs="Arial"/>
          <w:sz w:val="20"/>
          <w:lang w:val="lt-LT"/>
        </w:rPr>
        <w:t xml:space="preserve"> arba mažiausiai 10 × </w:t>
      </w:r>
      <w:r w:rsidR="00DB02C1" w:rsidRPr="004F5A2C">
        <w:rPr>
          <w:rFonts w:ascii="Helvetica" w:hAnsi="Helvetica" w:cs="Arial"/>
          <w:sz w:val="20"/>
          <w:lang w:val="lt-LT"/>
        </w:rPr>
        <w:t>10</w:t>
      </w:r>
      <w:r w:rsidR="00DB02C1" w:rsidRPr="004F5A2C">
        <w:rPr>
          <w:rFonts w:ascii="Helvetica" w:hAnsi="Helvetica" w:cs="Arial"/>
          <w:sz w:val="20"/>
          <w:vertAlign w:val="superscript"/>
          <w:lang w:val="lt-LT"/>
        </w:rPr>
        <w:t>6</w:t>
      </w:r>
      <w:r w:rsidRPr="004F5A2C">
        <w:rPr>
          <w:rFonts w:ascii="Helvetica" w:hAnsi="Helvetica" w:cs="Arial"/>
          <w:sz w:val="20"/>
          <w:lang w:val="lt-LT"/>
        </w:rPr>
        <w:t xml:space="preserve"> gyvybingų ląstelių viename ml.</w:t>
      </w:r>
    </w:p>
    <w:p w14:paraId="1F20FAE1" w14:textId="77777777" w:rsidR="006B296B" w:rsidRPr="004F5A2C" w:rsidRDefault="006B296B" w:rsidP="004F5A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4FC5C5" w14:textId="3302CC29" w:rsidR="00434733" w:rsidRPr="004F5A2C" w:rsidRDefault="006B296B" w:rsidP="004F5A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F5A2C">
        <w:rPr>
          <w:rFonts w:ascii="Helvetica" w:hAnsi="Helvetica" w:cs="Arial"/>
          <w:sz w:val="20"/>
          <w:lang w:val="lt-LT"/>
        </w:rPr>
        <w:t>15. Būdas pagal bet kurį</w:t>
      </w:r>
      <w:r w:rsidR="00DB02C1" w:rsidRPr="004F5A2C">
        <w:rPr>
          <w:rFonts w:ascii="Helvetica" w:hAnsi="Helvetica" w:cs="Arial"/>
          <w:sz w:val="20"/>
          <w:lang w:val="lt-LT"/>
        </w:rPr>
        <w:t xml:space="preserve"> vieną</w:t>
      </w:r>
      <w:r w:rsidRPr="004F5A2C">
        <w:rPr>
          <w:rFonts w:ascii="Helvetica" w:hAnsi="Helvetica" w:cs="Arial"/>
          <w:sz w:val="20"/>
          <w:lang w:val="lt-LT"/>
        </w:rPr>
        <w:t xml:space="preserve"> iš 1-14 punktų, papildomai apimantis dominančio </w:t>
      </w:r>
      <w:proofErr w:type="spellStart"/>
      <w:r w:rsidRPr="004F5A2C">
        <w:rPr>
          <w:rFonts w:ascii="Helvetica" w:hAnsi="Helvetica" w:cs="Arial"/>
          <w:sz w:val="20"/>
          <w:lang w:val="lt-LT"/>
        </w:rPr>
        <w:t>polipeptido</w:t>
      </w:r>
      <w:proofErr w:type="spellEnd"/>
      <w:r w:rsidRPr="004F5A2C">
        <w:rPr>
          <w:rFonts w:ascii="Helvetica" w:hAnsi="Helvetica" w:cs="Arial"/>
          <w:sz w:val="20"/>
          <w:lang w:val="lt-LT"/>
        </w:rPr>
        <w:t xml:space="preserve"> išskyrimo iš N gamybos kultūros sistemos pakopą.</w:t>
      </w:r>
    </w:p>
    <w:sectPr w:rsidR="00434733" w:rsidRPr="004F5A2C" w:rsidSect="000A384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E65C" w14:textId="77777777" w:rsidR="000A384E" w:rsidRDefault="000A384E" w:rsidP="007B0A41">
      <w:pPr>
        <w:spacing w:after="0" w:line="240" w:lineRule="auto"/>
      </w:pPr>
      <w:r>
        <w:separator/>
      </w:r>
    </w:p>
  </w:endnote>
  <w:endnote w:type="continuationSeparator" w:id="0">
    <w:p w14:paraId="2DE85613" w14:textId="77777777" w:rsidR="000A384E" w:rsidRDefault="000A384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0BAB" w14:textId="77777777" w:rsidR="000A384E" w:rsidRDefault="000A384E" w:rsidP="007B0A41">
      <w:pPr>
        <w:spacing w:after="0" w:line="240" w:lineRule="auto"/>
      </w:pPr>
      <w:r>
        <w:separator/>
      </w:r>
    </w:p>
  </w:footnote>
  <w:footnote w:type="continuationSeparator" w:id="0">
    <w:p w14:paraId="20FE728D" w14:textId="77777777" w:rsidR="000A384E" w:rsidRDefault="000A384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A384E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56089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4F5A2C"/>
    <w:rsid w:val="00500B25"/>
    <w:rsid w:val="0053198F"/>
    <w:rsid w:val="005324BA"/>
    <w:rsid w:val="00560B7D"/>
    <w:rsid w:val="00564911"/>
    <w:rsid w:val="0059478E"/>
    <w:rsid w:val="00596912"/>
    <w:rsid w:val="005B1C56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B296B"/>
    <w:rsid w:val="006C3CD4"/>
    <w:rsid w:val="006C5EA4"/>
    <w:rsid w:val="006C673E"/>
    <w:rsid w:val="006D08E0"/>
    <w:rsid w:val="006D15AB"/>
    <w:rsid w:val="006D6063"/>
    <w:rsid w:val="006F1620"/>
    <w:rsid w:val="006F52F9"/>
    <w:rsid w:val="00725705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3782"/>
    <w:rsid w:val="00806BE5"/>
    <w:rsid w:val="0082278C"/>
    <w:rsid w:val="008309E7"/>
    <w:rsid w:val="008321FA"/>
    <w:rsid w:val="00837B1E"/>
    <w:rsid w:val="00847DA0"/>
    <w:rsid w:val="00864E7D"/>
    <w:rsid w:val="00886FF4"/>
    <w:rsid w:val="0089181D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A64E0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CB4"/>
    <w:rsid w:val="00D56D60"/>
    <w:rsid w:val="00D83DAA"/>
    <w:rsid w:val="00DB02C1"/>
    <w:rsid w:val="00DB375D"/>
    <w:rsid w:val="00E1104B"/>
    <w:rsid w:val="00E1543E"/>
    <w:rsid w:val="00E1780E"/>
    <w:rsid w:val="00E2583B"/>
    <w:rsid w:val="00E30021"/>
    <w:rsid w:val="00E321B7"/>
    <w:rsid w:val="00E91AE0"/>
    <w:rsid w:val="00EB1EE5"/>
    <w:rsid w:val="00EB6F08"/>
    <w:rsid w:val="00EC2BD7"/>
    <w:rsid w:val="00ED04B0"/>
    <w:rsid w:val="00F01CE8"/>
    <w:rsid w:val="00F338E9"/>
    <w:rsid w:val="00F36F10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2880</Characters>
  <Application>Microsoft Office Word</Application>
  <DocSecurity>0</DocSecurity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2024-02-29T15:26:00Z</dcterms:created>
  <dcterms:modified xsi:type="dcterms:W3CDTF">2024-04-05T05:43:00Z</dcterms:modified>
</cp:coreProperties>
</file>