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Dviejų kamerų slėgiminio įdėklo, turinčio išorinį korpusą, ribojantį ertmę, kurioje gali būti slėgis, ir turinčio angą, per kurią įmontuojamas vidinis korpusas, pagamintas iš susiraukšlėjančios ar susispaudžiančios medžiagos, gamybos būdas. Išorinis korpusas ir vidinis korpusas iki apibortavimo ar vidinio korpuso pripildymo ir ventilio įstatymo įėjimo angos tam tikroje dalyje yra tarpusavyje sujungiami ir po to kartu apibortuojami taip, kad susidaro apibortavimo briauna.</w:t>
        <w:tab/>
        <w:t>@Sujungimas realizuojamas suvirinant, klijuojant, pakeičiant formą ar pan.@Išorinio korpuso arba vidinio korpuso sujungimo sritiss prieš vidinio korpuso įstatymą padengiama danga.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