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medicinos sričiai.@Šiame išradime kalbama apei dviejų kamerų automatinį švirkštą, skirtą medicininio tirpalo sumaišymui ir įšvirkštimui. Švirkštas susideda iš cilindro (11), kurio priekinėje dalyje yra įšvirkštimo adata (17) skirta įstatymo dalis (15). ši dalis iki panaudojimo yra hermetiška. Kitame cilindro gale yra paslankus stūmoklis (27). Cilindras (11) susideda iš dviejų kamerų (29, 30), atskirtų hermetiška membrana (28), kuri suplyšta, kai stūmoklis (27) pasislenka į pirmąjį cilindro (11) galą.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