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A968" w14:textId="7D010D11" w:rsidR="002A1738" w:rsidRPr="00E276A0" w:rsidRDefault="00B70727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1. </w:t>
      </w:r>
      <w:r w:rsidR="002A1738" w:rsidRPr="00E276A0">
        <w:rPr>
          <w:rFonts w:ascii="Helvetica" w:hAnsi="Helvetica" w:cs="Arial"/>
          <w:sz w:val="20"/>
          <w:lang w:val="lt-LT"/>
        </w:rPr>
        <w:t xml:space="preserve">Injekcinė mikrodalelių </w:t>
      </w:r>
      <w:r w:rsidR="00324A6B" w:rsidRPr="00E276A0">
        <w:rPr>
          <w:rFonts w:ascii="Helvetica" w:hAnsi="Helvetica" w:cs="Arial"/>
          <w:sz w:val="20"/>
          <w:lang w:val="lt-LT"/>
        </w:rPr>
        <w:t>vaisto forma</w:t>
      </w:r>
      <w:r w:rsidR="002A1738" w:rsidRPr="00E276A0">
        <w:rPr>
          <w:rFonts w:ascii="Helvetica" w:hAnsi="Helvetica" w:cs="Arial"/>
          <w:sz w:val="20"/>
          <w:lang w:val="lt-LT"/>
        </w:rPr>
        <w:t xml:space="preserve">, apimanti mikrodalelę, įskaitant </w:t>
      </w:r>
      <w:proofErr w:type="spellStart"/>
      <w:r w:rsidR="002A1738" w:rsidRPr="00E276A0">
        <w:rPr>
          <w:rFonts w:ascii="Helvetica" w:hAnsi="Helvetica" w:cs="Arial"/>
          <w:sz w:val="20"/>
          <w:lang w:val="lt-LT"/>
        </w:rPr>
        <w:t>naltreksoną</w:t>
      </w:r>
      <w:proofErr w:type="spellEnd"/>
      <w:r w:rsidR="002A1738" w:rsidRPr="00E276A0">
        <w:rPr>
          <w:rFonts w:ascii="Helvetica" w:hAnsi="Helvetica" w:cs="Arial"/>
          <w:sz w:val="20"/>
          <w:lang w:val="lt-LT"/>
        </w:rPr>
        <w:t xml:space="preserve"> ir biologiškai skaidų polimerą, kur biologiškai skaidus polimeras yra poli(</w:t>
      </w:r>
      <w:proofErr w:type="spellStart"/>
      <w:r w:rsidR="002A1738" w:rsidRPr="00E276A0">
        <w:rPr>
          <w:rFonts w:ascii="Helvetica" w:hAnsi="Helvetica" w:cs="Arial"/>
          <w:sz w:val="20"/>
          <w:lang w:val="lt-LT"/>
        </w:rPr>
        <w:t>laktido</w:t>
      </w:r>
      <w:proofErr w:type="spellEnd"/>
      <w:r w:rsidR="002A1738" w:rsidRPr="00E276A0">
        <w:rPr>
          <w:rFonts w:ascii="Helvetica" w:hAnsi="Helvetica" w:cs="Arial"/>
          <w:sz w:val="20"/>
          <w:lang w:val="lt-LT"/>
        </w:rPr>
        <w:t>-ko-</w:t>
      </w:r>
      <w:proofErr w:type="spellStart"/>
      <w:r w:rsidR="002A1738" w:rsidRPr="00E276A0">
        <w:rPr>
          <w:rFonts w:ascii="Helvetica" w:hAnsi="Helvetica" w:cs="Arial"/>
          <w:sz w:val="20"/>
          <w:lang w:val="lt-LT"/>
        </w:rPr>
        <w:t>glikolidas</w:t>
      </w:r>
      <w:proofErr w:type="spellEnd"/>
      <w:r w:rsidR="002A1738" w:rsidRPr="00E276A0">
        <w:rPr>
          <w:rFonts w:ascii="Helvetica" w:hAnsi="Helvetica" w:cs="Arial"/>
          <w:sz w:val="20"/>
          <w:lang w:val="lt-LT"/>
        </w:rPr>
        <w:t xml:space="preserve">), kurio </w:t>
      </w:r>
      <w:proofErr w:type="spellStart"/>
      <w:r w:rsidR="002A1738" w:rsidRPr="00E276A0">
        <w:rPr>
          <w:rFonts w:ascii="Helvetica" w:hAnsi="Helvetica" w:cs="Arial"/>
          <w:sz w:val="20"/>
          <w:lang w:val="lt-LT"/>
        </w:rPr>
        <w:t>laktido</w:t>
      </w:r>
      <w:proofErr w:type="spellEnd"/>
      <w:r w:rsidR="00324A6B" w:rsidRPr="00E276A0">
        <w:rPr>
          <w:rFonts w:ascii="Helvetica" w:hAnsi="Helvetica" w:cs="Arial"/>
          <w:sz w:val="20"/>
          <w:lang w:val="lt-LT"/>
        </w:rPr>
        <w:t xml:space="preserve"> </w:t>
      </w:r>
      <w:r w:rsidR="002A1738" w:rsidRPr="00E276A0">
        <w:rPr>
          <w:rFonts w:ascii="Helvetica" w:hAnsi="Helvetica" w:cs="Arial"/>
          <w:b/>
          <w:bCs/>
          <w:sz w:val="20"/>
          <w:lang w:val="lt-LT"/>
        </w:rPr>
        <w:t>:</w:t>
      </w:r>
      <w:r w:rsidR="00324A6B" w:rsidRPr="00E276A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A1738" w:rsidRPr="00E276A0">
        <w:rPr>
          <w:rFonts w:ascii="Helvetica" w:hAnsi="Helvetica" w:cs="Arial"/>
          <w:sz w:val="20"/>
          <w:lang w:val="lt-LT"/>
        </w:rPr>
        <w:t>glikolido</w:t>
      </w:r>
      <w:proofErr w:type="spellEnd"/>
      <w:r w:rsidR="002A1738" w:rsidRPr="00E276A0">
        <w:rPr>
          <w:rFonts w:ascii="Helvetica" w:hAnsi="Helvetica" w:cs="Arial"/>
          <w:sz w:val="20"/>
          <w:lang w:val="lt-LT"/>
        </w:rPr>
        <w:t xml:space="preserve"> santykis yra 85</w:t>
      </w:r>
      <w:r w:rsidR="00324A6B" w:rsidRPr="00E276A0">
        <w:rPr>
          <w:rFonts w:ascii="Helvetica" w:hAnsi="Helvetica" w:cs="Arial"/>
          <w:sz w:val="20"/>
          <w:lang w:val="lt-LT"/>
        </w:rPr>
        <w:t xml:space="preserve"> </w:t>
      </w:r>
      <w:r w:rsidR="002A1738" w:rsidRPr="00E276A0">
        <w:rPr>
          <w:rFonts w:ascii="Helvetica" w:hAnsi="Helvetica" w:cs="Arial"/>
          <w:b/>
          <w:bCs/>
          <w:sz w:val="20"/>
          <w:lang w:val="lt-LT"/>
        </w:rPr>
        <w:t>:</w:t>
      </w:r>
      <w:r w:rsidR="00324A6B" w:rsidRPr="00E276A0">
        <w:rPr>
          <w:rFonts w:ascii="Helvetica" w:hAnsi="Helvetica" w:cs="Arial"/>
          <w:sz w:val="20"/>
          <w:lang w:val="lt-LT"/>
        </w:rPr>
        <w:t xml:space="preserve"> </w:t>
      </w:r>
      <w:r w:rsidR="002A1738" w:rsidRPr="00E276A0">
        <w:rPr>
          <w:rFonts w:ascii="Helvetica" w:hAnsi="Helvetica" w:cs="Arial"/>
          <w:sz w:val="20"/>
          <w:lang w:val="lt-LT"/>
        </w:rPr>
        <w:t xml:space="preserve">15, ir kur </w:t>
      </w:r>
      <w:r w:rsidR="00324A6B" w:rsidRPr="00E276A0">
        <w:rPr>
          <w:rFonts w:ascii="Helvetica" w:hAnsi="Helvetica" w:cs="Arial"/>
          <w:sz w:val="20"/>
          <w:lang w:val="lt-LT"/>
        </w:rPr>
        <w:t xml:space="preserve">sulėtintas </w:t>
      </w:r>
      <w:proofErr w:type="spellStart"/>
      <w:r w:rsidR="00324A6B" w:rsidRPr="00E276A0">
        <w:rPr>
          <w:rFonts w:ascii="Helvetica" w:hAnsi="Helvetica" w:cs="Arial"/>
          <w:sz w:val="20"/>
          <w:lang w:val="lt-LT"/>
        </w:rPr>
        <w:t>naltreksono</w:t>
      </w:r>
      <w:proofErr w:type="spellEnd"/>
      <w:r w:rsidR="00324A6B" w:rsidRPr="00E276A0">
        <w:rPr>
          <w:rFonts w:ascii="Helvetica" w:hAnsi="Helvetica" w:cs="Arial"/>
          <w:sz w:val="20"/>
          <w:lang w:val="lt-LT"/>
        </w:rPr>
        <w:t xml:space="preserve"> atpalaidavimas</w:t>
      </w:r>
      <w:r w:rsidR="002A1738" w:rsidRPr="00E276A0">
        <w:rPr>
          <w:rFonts w:ascii="Helvetica" w:hAnsi="Helvetica" w:cs="Arial"/>
          <w:sz w:val="20"/>
          <w:lang w:val="lt-LT"/>
        </w:rPr>
        <w:t xml:space="preserve"> trunka ilgiau nei 4 savaites ir iki 100 dienų.</w:t>
      </w:r>
    </w:p>
    <w:p w14:paraId="027C8336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21BE76" w14:textId="41D1E792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2. Mikrodalelių </w:t>
      </w:r>
      <w:r w:rsidR="00324A6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kur </w:t>
      </w:r>
      <w:r w:rsidR="00324A6B" w:rsidRPr="00E276A0">
        <w:rPr>
          <w:rFonts w:ascii="Helvetica" w:hAnsi="Helvetica" w:cs="Arial"/>
          <w:sz w:val="20"/>
          <w:lang w:val="lt-LT"/>
        </w:rPr>
        <w:t xml:space="preserve">sulėtintas </w:t>
      </w:r>
      <w:proofErr w:type="spellStart"/>
      <w:r w:rsidRPr="00E276A0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atpalaidavimas </w:t>
      </w:r>
      <w:r w:rsidR="00324A6B" w:rsidRPr="00E276A0">
        <w:rPr>
          <w:rFonts w:ascii="Helvetica" w:hAnsi="Helvetica" w:cs="Arial"/>
          <w:sz w:val="20"/>
          <w:lang w:val="lt-LT"/>
        </w:rPr>
        <w:t>trunka</w:t>
      </w:r>
      <w:r w:rsidRPr="00E276A0">
        <w:rPr>
          <w:rFonts w:ascii="Helvetica" w:hAnsi="Helvetica" w:cs="Arial"/>
          <w:sz w:val="20"/>
          <w:lang w:val="lt-LT"/>
        </w:rPr>
        <w:t xml:space="preserve"> maždaug nuo 8 savaičių iki maždaug 12 savaičių.</w:t>
      </w:r>
    </w:p>
    <w:p w14:paraId="18B9E0BD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5C38C4" w14:textId="1655DEBE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3. Mikrodalelių </w:t>
      </w:r>
      <w:r w:rsidR="00324A6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kur </w:t>
      </w:r>
      <w:proofErr w:type="spellStart"/>
      <w:r w:rsidRPr="00E276A0">
        <w:rPr>
          <w:rFonts w:ascii="Helvetica" w:hAnsi="Helvetica" w:cs="Arial"/>
          <w:sz w:val="20"/>
          <w:lang w:val="lt-LT"/>
        </w:rPr>
        <w:t>naltreksonas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yra laisvos bazės, druskos, </w:t>
      </w:r>
      <w:proofErr w:type="spellStart"/>
      <w:r w:rsidRPr="00E276A0">
        <w:rPr>
          <w:rFonts w:ascii="Helvetica" w:hAnsi="Helvetica" w:cs="Arial"/>
          <w:sz w:val="20"/>
          <w:lang w:val="lt-LT"/>
        </w:rPr>
        <w:t>solvato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276A0">
        <w:rPr>
          <w:rFonts w:ascii="Helvetica" w:hAnsi="Helvetica" w:cs="Arial"/>
          <w:sz w:val="20"/>
          <w:lang w:val="lt-LT"/>
        </w:rPr>
        <w:t>kokristalų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arba jų derinių </w:t>
      </w:r>
      <w:r w:rsidR="00324A6B" w:rsidRPr="00E276A0">
        <w:rPr>
          <w:rFonts w:ascii="Helvetica" w:hAnsi="Helvetica" w:cs="Arial"/>
          <w:sz w:val="20"/>
          <w:lang w:val="lt-LT"/>
        </w:rPr>
        <w:t>pavidalo</w:t>
      </w:r>
      <w:r w:rsidRPr="00E276A0">
        <w:rPr>
          <w:rFonts w:ascii="Helvetica" w:hAnsi="Helvetica" w:cs="Arial"/>
          <w:sz w:val="20"/>
          <w:lang w:val="lt-LT"/>
        </w:rPr>
        <w:t>.</w:t>
      </w:r>
    </w:p>
    <w:p w14:paraId="5548733B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E1246" w14:textId="0214766B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4. Mikrodalelių </w:t>
      </w:r>
      <w:r w:rsidR="00324A6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kur </w:t>
      </w:r>
      <w:r w:rsidR="00324A6B" w:rsidRPr="00E276A0">
        <w:rPr>
          <w:rFonts w:ascii="Helvetica" w:hAnsi="Helvetica" w:cs="Arial"/>
          <w:sz w:val="20"/>
          <w:lang w:val="lt-LT"/>
        </w:rPr>
        <w:t xml:space="preserve">maždaug 20-40 % (m/m) </w:t>
      </w:r>
      <w:proofErr w:type="spellStart"/>
      <w:r w:rsidRPr="00E276A0">
        <w:rPr>
          <w:rFonts w:ascii="Helvetica" w:hAnsi="Helvetica" w:cs="Arial"/>
          <w:sz w:val="20"/>
          <w:lang w:val="lt-LT"/>
        </w:rPr>
        <w:t>naltreksono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yra mikrodalelės.</w:t>
      </w:r>
    </w:p>
    <w:p w14:paraId="69E3C5BD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29BFEA" w14:textId="44FDB715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5. Mikrodalelių </w:t>
      </w:r>
      <w:r w:rsidR="00324A6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kur biologiškai skaidaus polimero skaitinė vidutinė molekulinė masė yra nuo 50</w:t>
      </w:r>
      <w:r w:rsidR="00324A6B" w:rsidRPr="00E276A0">
        <w:rPr>
          <w:rFonts w:ascii="Helvetica" w:hAnsi="Helvetica" w:cs="Arial"/>
          <w:sz w:val="20"/>
          <w:lang w:val="lt-LT"/>
        </w:rPr>
        <w:t> </w:t>
      </w:r>
      <w:r w:rsidRPr="00E276A0">
        <w:rPr>
          <w:rFonts w:ascii="Helvetica" w:hAnsi="Helvetica" w:cs="Arial"/>
          <w:sz w:val="20"/>
          <w:lang w:val="lt-LT"/>
        </w:rPr>
        <w:t>000 iki 150</w:t>
      </w:r>
      <w:r w:rsidR="00324A6B" w:rsidRPr="00E276A0">
        <w:rPr>
          <w:rFonts w:ascii="Helvetica" w:hAnsi="Helvetica" w:cs="Arial"/>
          <w:sz w:val="20"/>
          <w:lang w:val="lt-LT"/>
        </w:rPr>
        <w:t> </w:t>
      </w:r>
      <w:r w:rsidRPr="00E276A0">
        <w:rPr>
          <w:rFonts w:ascii="Helvetica" w:hAnsi="Helvetica" w:cs="Arial"/>
          <w:sz w:val="20"/>
          <w:lang w:val="lt-LT"/>
        </w:rPr>
        <w:t xml:space="preserve">000 </w:t>
      </w:r>
      <w:proofErr w:type="spellStart"/>
      <w:r w:rsidRPr="00E276A0">
        <w:rPr>
          <w:rFonts w:ascii="Helvetica" w:hAnsi="Helvetica" w:cs="Arial"/>
          <w:sz w:val="20"/>
          <w:lang w:val="lt-LT"/>
        </w:rPr>
        <w:t>daltonų</w:t>
      </w:r>
      <w:proofErr w:type="spellEnd"/>
      <w:r w:rsidRPr="00E276A0">
        <w:rPr>
          <w:rFonts w:ascii="Helvetica" w:hAnsi="Helvetica" w:cs="Arial"/>
          <w:sz w:val="20"/>
          <w:lang w:val="lt-LT"/>
        </w:rPr>
        <w:t>.</w:t>
      </w:r>
    </w:p>
    <w:p w14:paraId="723AEC9B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056D7C" w14:textId="77777777" w:rsidR="00324A6B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6. Mikrodalelių </w:t>
      </w:r>
      <w:r w:rsidR="00324A6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kur mikrodalelė yra įvedama biologiškai suderinamame nešiklyje, įskaitant nešiklį</w:t>
      </w:r>
      <w:r w:rsidR="00324A6B" w:rsidRPr="00E276A0">
        <w:rPr>
          <w:rFonts w:ascii="Helvetica" w:hAnsi="Helvetica" w:cs="Arial"/>
          <w:sz w:val="20"/>
          <w:lang w:val="lt-LT"/>
        </w:rPr>
        <w:t xml:space="preserve"> vandens pagrindu</w:t>
      </w:r>
      <w:r w:rsidRPr="00E276A0">
        <w:rPr>
          <w:rFonts w:ascii="Helvetica" w:hAnsi="Helvetica" w:cs="Arial"/>
          <w:sz w:val="20"/>
          <w:lang w:val="lt-LT"/>
        </w:rPr>
        <w:t xml:space="preserve">, nešiklį aliejaus pagrindu arba jų derinį, kur pasirinktinai: </w:t>
      </w:r>
    </w:p>
    <w:p w14:paraId="5AFBEAA9" w14:textId="309AAD02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(i) kur nešiklis </w:t>
      </w:r>
      <w:r w:rsidR="0044467B" w:rsidRPr="00E276A0">
        <w:rPr>
          <w:rFonts w:ascii="Helvetica" w:hAnsi="Helvetica" w:cs="Arial"/>
          <w:sz w:val="20"/>
          <w:lang w:val="lt-LT"/>
        </w:rPr>
        <w:t xml:space="preserve">vandens pagrindu </w:t>
      </w:r>
      <w:r w:rsidRPr="00E276A0">
        <w:rPr>
          <w:rFonts w:ascii="Helvetica" w:hAnsi="Helvetica" w:cs="Arial"/>
          <w:sz w:val="20"/>
          <w:lang w:val="lt-LT"/>
        </w:rPr>
        <w:t xml:space="preserve">apima </w:t>
      </w:r>
      <w:proofErr w:type="spellStart"/>
      <w:r w:rsidRPr="00E276A0">
        <w:rPr>
          <w:rFonts w:ascii="Helvetica" w:hAnsi="Helvetica" w:cs="Arial"/>
          <w:sz w:val="20"/>
          <w:lang w:val="lt-LT"/>
        </w:rPr>
        <w:t>toni</w:t>
      </w:r>
      <w:r w:rsidR="0044467B" w:rsidRPr="00E276A0">
        <w:rPr>
          <w:rFonts w:ascii="Helvetica" w:hAnsi="Helvetica" w:cs="Arial"/>
          <w:sz w:val="20"/>
          <w:lang w:val="lt-LT"/>
        </w:rPr>
        <w:t>škumo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agentą, tokį kaip natrio chloridas, klampumą didinan</w:t>
      </w:r>
      <w:r w:rsidR="0044467B" w:rsidRPr="00E276A0">
        <w:rPr>
          <w:rFonts w:ascii="Helvetica" w:hAnsi="Helvetica" w:cs="Arial"/>
          <w:sz w:val="20"/>
          <w:lang w:val="lt-LT"/>
        </w:rPr>
        <w:t>tį</w:t>
      </w:r>
      <w:r w:rsidRPr="00E276A0">
        <w:rPr>
          <w:rFonts w:ascii="Helvetica" w:hAnsi="Helvetica" w:cs="Arial"/>
          <w:sz w:val="20"/>
          <w:lang w:val="lt-LT"/>
        </w:rPr>
        <w:t xml:space="preserve"> </w:t>
      </w:r>
      <w:r w:rsidR="0044467B" w:rsidRPr="00E276A0">
        <w:rPr>
          <w:rFonts w:ascii="Helvetica" w:hAnsi="Helvetica" w:cs="Arial"/>
          <w:sz w:val="20"/>
          <w:lang w:val="lt-LT"/>
        </w:rPr>
        <w:t>agentą</w:t>
      </w:r>
      <w:r w:rsidRPr="00E276A0">
        <w:rPr>
          <w:rFonts w:ascii="Helvetica" w:hAnsi="Helvetica" w:cs="Arial"/>
          <w:sz w:val="20"/>
          <w:lang w:val="lt-LT"/>
        </w:rPr>
        <w:t>, tok</w:t>
      </w:r>
      <w:r w:rsidR="0044467B" w:rsidRPr="00E276A0">
        <w:rPr>
          <w:rFonts w:ascii="Helvetica" w:hAnsi="Helvetica" w:cs="Arial"/>
          <w:sz w:val="20"/>
          <w:lang w:val="lt-LT"/>
        </w:rPr>
        <w:t>į</w:t>
      </w:r>
      <w:r w:rsidRPr="00E276A0">
        <w:rPr>
          <w:rFonts w:ascii="Helvetica" w:hAnsi="Helvetica" w:cs="Arial"/>
          <w:sz w:val="20"/>
          <w:lang w:val="lt-LT"/>
        </w:rPr>
        <w:t xml:space="preserve"> kaip natrio </w:t>
      </w:r>
      <w:proofErr w:type="spellStart"/>
      <w:r w:rsidRPr="00E276A0">
        <w:rPr>
          <w:rFonts w:ascii="Helvetica" w:hAnsi="Helvetica" w:cs="Arial"/>
          <w:sz w:val="20"/>
          <w:lang w:val="lt-LT"/>
        </w:rPr>
        <w:t>karboksimetilceliuliozė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276A0">
        <w:rPr>
          <w:rFonts w:ascii="Helvetica" w:hAnsi="Helvetica" w:cs="Arial"/>
          <w:sz w:val="20"/>
          <w:lang w:val="lt-LT"/>
        </w:rPr>
        <w:t>drėki</w:t>
      </w:r>
      <w:r w:rsidR="0044467B" w:rsidRPr="00E276A0">
        <w:rPr>
          <w:rFonts w:ascii="Helvetica" w:hAnsi="Helvetica" w:cs="Arial"/>
          <w:sz w:val="20"/>
          <w:lang w:val="lt-LT"/>
        </w:rPr>
        <w:t>klį</w:t>
      </w:r>
      <w:proofErr w:type="spellEnd"/>
      <w:r w:rsidRPr="00E276A0">
        <w:rPr>
          <w:rFonts w:ascii="Helvetica" w:hAnsi="Helvetica" w:cs="Arial"/>
          <w:sz w:val="20"/>
          <w:lang w:val="lt-LT"/>
        </w:rPr>
        <w:t>, tok</w:t>
      </w:r>
      <w:r w:rsidR="0044467B" w:rsidRPr="00E276A0">
        <w:rPr>
          <w:rFonts w:ascii="Helvetica" w:hAnsi="Helvetica" w:cs="Arial"/>
          <w:sz w:val="20"/>
          <w:lang w:val="lt-LT"/>
        </w:rPr>
        <w:t>į</w:t>
      </w:r>
      <w:r w:rsidRPr="00E276A0">
        <w:rPr>
          <w:rFonts w:ascii="Helvetica" w:hAnsi="Helvetica" w:cs="Arial"/>
          <w:sz w:val="20"/>
          <w:lang w:val="lt-LT"/>
        </w:rPr>
        <w:t xml:space="preserve"> kaip </w:t>
      </w:r>
      <w:proofErr w:type="spellStart"/>
      <w:r w:rsidRPr="00E276A0">
        <w:rPr>
          <w:rFonts w:ascii="Helvetica" w:hAnsi="Helvetica" w:cs="Arial"/>
          <w:sz w:val="20"/>
          <w:lang w:val="lt-LT"/>
        </w:rPr>
        <w:t>polisorbatas</w:t>
      </w:r>
      <w:proofErr w:type="spellEnd"/>
      <w:r w:rsidRPr="00E276A0">
        <w:rPr>
          <w:rFonts w:ascii="Helvetica" w:hAnsi="Helvetica" w:cs="Arial"/>
          <w:sz w:val="20"/>
          <w:lang w:val="lt-LT"/>
        </w:rPr>
        <w:t>, arba jų derinius; ir</w:t>
      </w:r>
      <w:r w:rsidR="0044467B" w:rsidRPr="00E276A0">
        <w:rPr>
          <w:rFonts w:ascii="Helvetica" w:hAnsi="Helvetica" w:cs="Arial"/>
          <w:sz w:val="20"/>
          <w:lang w:val="lt-LT"/>
        </w:rPr>
        <w:t xml:space="preserve"> (</w:t>
      </w:r>
      <w:r w:rsidRPr="00E276A0">
        <w:rPr>
          <w:rFonts w:ascii="Helvetica" w:hAnsi="Helvetica" w:cs="Arial"/>
          <w:sz w:val="20"/>
          <w:lang w:val="lt-LT"/>
        </w:rPr>
        <w:t>arba</w:t>
      </w:r>
      <w:r w:rsidR="0044467B" w:rsidRPr="00E276A0">
        <w:rPr>
          <w:rFonts w:ascii="Helvetica" w:hAnsi="Helvetica" w:cs="Arial"/>
          <w:sz w:val="20"/>
          <w:lang w:val="lt-LT"/>
        </w:rPr>
        <w:t>)</w:t>
      </w:r>
    </w:p>
    <w:p w14:paraId="0D6632C2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>(ii) kur aliejaus pagrindu pagamintas nešiklis apima žemės riešutų aliejų, sezamo aliejų, medvilnės sėklų aliejų arba jų derinius.</w:t>
      </w:r>
    </w:p>
    <w:p w14:paraId="368110D8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89C14D" w14:textId="74404B94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7. Mikrodalelių </w:t>
      </w:r>
      <w:r w:rsidR="0044467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kur mikrodalelių dalelių dydis yra </w:t>
      </w:r>
      <w:r w:rsidR="0044467B" w:rsidRPr="00E276A0">
        <w:rPr>
          <w:rFonts w:ascii="Helvetica" w:hAnsi="Helvetica" w:cs="Arial"/>
          <w:sz w:val="20"/>
          <w:lang w:val="lt-LT"/>
        </w:rPr>
        <w:t>ribose</w:t>
      </w:r>
      <w:r w:rsidRPr="00E276A0">
        <w:rPr>
          <w:rFonts w:ascii="Helvetica" w:hAnsi="Helvetica" w:cs="Arial"/>
          <w:sz w:val="20"/>
          <w:lang w:val="lt-LT"/>
        </w:rPr>
        <w:t xml:space="preserve"> nuo 25 iki 125 µm.</w:t>
      </w:r>
    </w:p>
    <w:p w14:paraId="7BA98C45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701641" w14:textId="3C3CB652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8. Injekcinė mikrodalelių </w:t>
      </w:r>
      <w:r w:rsidR="0044467B" w:rsidRPr="00E276A0">
        <w:rPr>
          <w:rFonts w:ascii="Helvetica" w:hAnsi="Helvetica" w:cs="Arial"/>
          <w:sz w:val="20"/>
          <w:lang w:val="lt-LT"/>
        </w:rPr>
        <w:t>vaisto forma</w:t>
      </w:r>
      <w:r w:rsidRPr="00E276A0">
        <w:rPr>
          <w:rFonts w:ascii="Helvetica" w:hAnsi="Helvetica" w:cs="Arial"/>
          <w:sz w:val="20"/>
          <w:lang w:val="lt-LT"/>
        </w:rPr>
        <w:t xml:space="preserve"> pagal 1 punktą, skirta </w:t>
      </w:r>
      <w:r w:rsidR="0044467B" w:rsidRPr="00E276A0">
        <w:rPr>
          <w:rFonts w:ascii="Helvetica" w:hAnsi="Helvetica" w:cs="Arial"/>
          <w:sz w:val="20"/>
          <w:lang w:val="lt-LT"/>
        </w:rPr>
        <w:t>pa</w:t>
      </w:r>
      <w:r w:rsidRPr="00E276A0">
        <w:rPr>
          <w:rFonts w:ascii="Helvetica" w:hAnsi="Helvetica" w:cs="Arial"/>
          <w:sz w:val="20"/>
          <w:lang w:val="lt-LT"/>
        </w:rPr>
        <w:t xml:space="preserve">naudoti ligų, susijusių su piktnaudžiavimu </w:t>
      </w:r>
      <w:proofErr w:type="spellStart"/>
      <w:r w:rsidRPr="00E276A0">
        <w:rPr>
          <w:rFonts w:ascii="Helvetica" w:hAnsi="Helvetica" w:cs="Arial"/>
          <w:sz w:val="20"/>
          <w:lang w:val="lt-LT"/>
        </w:rPr>
        <w:t>opioidais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arba perdozavimu, priklausomybe nuo alkoholio arba skausmu, gydymui arba pr</w:t>
      </w:r>
      <w:r w:rsidR="0044467B" w:rsidRPr="00E276A0">
        <w:rPr>
          <w:rFonts w:ascii="Helvetica" w:hAnsi="Helvetica" w:cs="Arial"/>
          <w:sz w:val="20"/>
          <w:lang w:val="lt-LT"/>
        </w:rPr>
        <w:t>ofilaktikai</w:t>
      </w:r>
      <w:r w:rsidRPr="00E276A0">
        <w:rPr>
          <w:rFonts w:ascii="Helvetica" w:hAnsi="Helvetica" w:cs="Arial"/>
          <w:sz w:val="20"/>
          <w:lang w:val="lt-LT"/>
        </w:rPr>
        <w:t>.</w:t>
      </w:r>
    </w:p>
    <w:p w14:paraId="4C335024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AA3C1F" w14:textId="7E5A17F5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9. Injekcinių mikrodalelių </w:t>
      </w:r>
      <w:r w:rsidR="0044467B" w:rsidRPr="00E276A0">
        <w:rPr>
          <w:rFonts w:ascii="Helvetica" w:hAnsi="Helvetica" w:cs="Arial"/>
          <w:sz w:val="20"/>
          <w:lang w:val="lt-LT"/>
        </w:rPr>
        <w:t>vaisto formos</w:t>
      </w:r>
      <w:r w:rsidRPr="00E276A0">
        <w:rPr>
          <w:rFonts w:ascii="Helvetica" w:hAnsi="Helvetica" w:cs="Arial"/>
          <w:sz w:val="20"/>
          <w:lang w:val="lt-LT"/>
        </w:rPr>
        <w:t xml:space="preserve"> pagal 1 punktą ga</w:t>
      </w:r>
      <w:r w:rsidR="0044467B" w:rsidRPr="00E276A0">
        <w:rPr>
          <w:rFonts w:ascii="Helvetica" w:hAnsi="Helvetica" w:cs="Arial"/>
          <w:sz w:val="20"/>
          <w:lang w:val="lt-LT"/>
        </w:rPr>
        <w:t>mybos</w:t>
      </w:r>
      <w:r w:rsidRPr="00E276A0">
        <w:rPr>
          <w:rFonts w:ascii="Helvetica" w:hAnsi="Helvetica" w:cs="Arial"/>
          <w:sz w:val="20"/>
          <w:lang w:val="lt-LT"/>
        </w:rPr>
        <w:t xml:space="preserve"> būdas, apimantis:</w:t>
      </w:r>
    </w:p>
    <w:p w14:paraId="7AD1118D" w14:textId="0B866772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(a) pirmosios fazės, apimančios polivinilo alkoholį ir pirmąjį tirpiklį, ir antrosios fazės, apimančios biologiškai skaidų polimerą, </w:t>
      </w:r>
      <w:proofErr w:type="spellStart"/>
      <w:r w:rsidRPr="00E276A0">
        <w:rPr>
          <w:rFonts w:ascii="Helvetica" w:hAnsi="Helvetica" w:cs="Arial"/>
          <w:sz w:val="20"/>
          <w:lang w:val="lt-LT"/>
        </w:rPr>
        <w:t>naltreksoną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ir antrąjį tirpiklį, sumaišymą</w:t>
      </w:r>
      <w:r w:rsidR="0044467B" w:rsidRPr="00E276A0">
        <w:rPr>
          <w:rFonts w:ascii="Helvetica" w:hAnsi="Helvetica" w:cs="Arial"/>
          <w:sz w:val="20"/>
          <w:lang w:val="lt-LT"/>
        </w:rPr>
        <w:t xml:space="preserve"> tam</w:t>
      </w:r>
      <w:r w:rsidRPr="00E276A0">
        <w:rPr>
          <w:rFonts w:ascii="Helvetica" w:hAnsi="Helvetica" w:cs="Arial"/>
          <w:sz w:val="20"/>
          <w:lang w:val="lt-LT"/>
        </w:rPr>
        <w:t xml:space="preserve">, kad būtų </w:t>
      </w:r>
      <w:r w:rsidR="0044467B" w:rsidRPr="00E276A0">
        <w:rPr>
          <w:rFonts w:ascii="Helvetica" w:hAnsi="Helvetica" w:cs="Arial"/>
          <w:sz w:val="20"/>
          <w:lang w:val="lt-LT"/>
        </w:rPr>
        <w:t>pagamintas</w:t>
      </w:r>
      <w:r w:rsidRPr="00E276A0">
        <w:rPr>
          <w:rFonts w:ascii="Helvetica" w:hAnsi="Helvetica" w:cs="Arial"/>
          <w:sz w:val="20"/>
          <w:lang w:val="lt-LT"/>
        </w:rPr>
        <w:t xml:space="preserve"> mišinys, kur biologiškai skaidus polimeras yra poli(</w:t>
      </w:r>
      <w:proofErr w:type="spellStart"/>
      <w:r w:rsidRPr="00E276A0">
        <w:rPr>
          <w:rFonts w:ascii="Helvetica" w:hAnsi="Helvetica" w:cs="Arial"/>
          <w:sz w:val="20"/>
          <w:lang w:val="lt-LT"/>
        </w:rPr>
        <w:t>laktido</w:t>
      </w:r>
      <w:proofErr w:type="spellEnd"/>
      <w:r w:rsidRPr="00E276A0">
        <w:rPr>
          <w:rFonts w:ascii="Helvetica" w:hAnsi="Helvetica" w:cs="Arial"/>
          <w:sz w:val="20"/>
          <w:lang w:val="lt-LT"/>
        </w:rPr>
        <w:t>-ko-</w:t>
      </w:r>
      <w:proofErr w:type="spellStart"/>
      <w:r w:rsidRPr="00E276A0">
        <w:rPr>
          <w:rFonts w:ascii="Helvetica" w:hAnsi="Helvetica" w:cs="Arial"/>
          <w:sz w:val="20"/>
          <w:lang w:val="lt-LT"/>
        </w:rPr>
        <w:t>glikolidas</w:t>
      </w:r>
      <w:proofErr w:type="spellEnd"/>
      <w:r w:rsidRPr="00E276A0">
        <w:rPr>
          <w:rFonts w:ascii="Helvetica" w:hAnsi="Helvetica" w:cs="Arial"/>
          <w:sz w:val="20"/>
          <w:lang w:val="lt-LT"/>
        </w:rPr>
        <w:t>)</w:t>
      </w:r>
      <w:r w:rsidR="00702D44" w:rsidRPr="00E276A0">
        <w:rPr>
          <w:rFonts w:ascii="Helvetica" w:hAnsi="Helvetica" w:cs="Arial"/>
          <w:sz w:val="20"/>
          <w:lang w:val="lt-LT"/>
        </w:rPr>
        <w:t>,</w:t>
      </w:r>
      <w:r w:rsidRPr="00E276A0">
        <w:rPr>
          <w:rFonts w:ascii="Helvetica" w:hAnsi="Helvetica" w:cs="Arial"/>
          <w:sz w:val="20"/>
          <w:lang w:val="lt-LT"/>
        </w:rPr>
        <w:t xml:space="preserve"> </w:t>
      </w:r>
      <w:r w:rsidR="00702D44" w:rsidRPr="00E276A0">
        <w:rPr>
          <w:rFonts w:ascii="Helvetica" w:hAnsi="Helvetica" w:cs="Arial"/>
          <w:sz w:val="20"/>
          <w:lang w:val="lt-LT"/>
        </w:rPr>
        <w:t>kur</w:t>
      </w:r>
      <w:r w:rsidRPr="00E276A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276A0">
        <w:rPr>
          <w:rFonts w:ascii="Helvetica" w:hAnsi="Helvetica" w:cs="Arial"/>
          <w:sz w:val="20"/>
          <w:lang w:val="lt-LT"/>
        </w:rPr>
        <w:t>laktid</w:t>
      </w:r>
      <w:r w:rsidR="0044467B" w:rsidRPr="00E276A0">
        <w:rPr>
          <w:rFonts w:ascii="Helvetica" w:hAnsi="Helvetica" w:cs="Arial"/>
          <w:sz w:val="20"/>
          <w:lang w:val="lt-LT"/>
        </w:rPr>
        <w:t>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</w:t>
      </w:r>
      <w:r w:rsidRPr="00E276A0">
        <w:rPr>
          <w:rFonts w:ascii="Helvetica" w:hAnsi="Helvetica" w:cs="Arial"/>
          <w:b/>
          <w:bCs/>
          <w:sz w:val="20"/>
          <w:lang w:val="lt-LT"/>
        </w:rPr>
        <w:t>:</w:t>
      </w:r>
      <w:r w:rsidR="0044467B" w:rsidRPr="00E276A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276A0">
        <w:rPr>
          <w:rFonts w:ascii="Helvetica" w:hAnsi="Helvetica" w:cs="Arial"/>
          <w:sz w:val="20"/>
          <w:lang w:val="lt-LT"/>
        </w:rPr>
        <w:t>glikolid</w:t>
      </w:r>
      <w:r w:rsidR="0044467B" w:rsidRPr="00E276A0">
        <w:rPr>
          <w:rFonts w:ascii="Helvetica" w:hAnsi="Helvetica" w:cs="Arial"/>
          <w:sz w:val="20"/>
          <w:lang w:val="lt-LT"/>
        </w:rPr>
        <w:t>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santyki</w:t>
      </w:r>
      <w:r w:rsidR="00702D44" w:rsidRPr="00E276A0">
        <w:rPr>
          <w:rFonts w:ascii="Helvetica" w:hAnsi="Helvetica" w:cs="Arial"/>
          <w:sz w:val="20"/>
          <w:lang w:val="lt-LT"/>
        </w:rPr>
        <w:t>s yra</w:t>
      </w:r>
      <w:r w:rsidRPr="00E276A0">
        <w:rPr>
          <w:rFonts w:ascii="Helvetica" w:hAnsi="Helvetica" w:cs="Arial"/>
          <w:sz w:val="20"/>
          <w:lang w:val="lt-LT"/>
        </w:rPr>
        <w:t xml:space="preserve"> 85</w:t>
      </w:r>
      <w:r w:rsidR="0044467B" w:rsidRPr="00E276A0">
        <w:rPr>
          <w:rFonts w:ascii="Helvetica" w:hAnsi="Helvetica" w:cs="Arial"/>
          <w:sz w:val="20"/>
          <w:lang w:val="lt-LT"/>
        </w:rPr>
        <w:t xml:space="preserve"> </w:t>
      </w:r>
      <w:r w:rsidRPr="00E276A0">
        <w:rPr>
          <w:rFonts w:ascii="Helvetica" w:hAnsi="Helvetica" w:cs="Arial"/>
          <w:b/>
          <w:bCs/>
          <w:sz w:val="20"/>
          <w:lang w:val="lt-LT"/>
        </w:rPr>
        <w:t>:</w:t>
      </w:r>
      <w:r w:rsidRPr="00E276A0">
        <w:rPr>
          <w:rFonts w:ascii="Helvetica" w:hAnsi="Helvetica" w:cs="Arial"/>
          <w:sz w:val="20"/>
          <w:lang w:val="lt-LT"/>
        </w:rPr>
        <w:t>15; ir</w:t>
      </w:r>
    </w:p>
    <w:p w14:paraId="419B5971" w14:textId="61638A71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>(b) mišinio ekstrahavimo vandeniu arba vandeniniu tirpalu procesas</w:t>
      </w:r>
      <w:r w:rsidR="0044467B" w:rsidRPr="00E276A0">
        <w:rPr>
          <w:rFonts w:ascii="Helvetica" w:hAnsi="Helvetica" w:cs="Arial"/>
          <w:sz w:val="20"/>
          <w:lang w:val="lt-LT"/>
        </w:rPr>
        <w:t xml:space="preserve"> tam</w:t>
      </w:r>
      <w:r w:rsidRPr="00E276A0">
        <w:rPr>
          <w:rFonts w:ascii="Helvetica" w:hAnsi="Helvetica" w:cs="Arial"/>
          <w:sz w:val="20"/>
          <w:lang w:val="lt-LT"/>
        </w:rPr>
        <w:t xml:space="preserve">, </w:t>
      </w:r>
      <w:r w:rsidR="0044467B" w:rsidRPr="00E276A0">
        <w:rPr>
          <w:rFonts w:ascii="Helvetica" w:hAnsi="Helvetica" w:cs="Arial"/>
          <w:sz w:val="20"/>
          <w:lang w:val="lt-LT"/>
        </w:rPr>
        <w:t>kad būtų</w:t>
      </w:r>
      <w:r w:rsidRPr="00E276A0">
        <w:rPr>
          <w:rFonts w:ascii="Helvetica" w:hAnsi="Helvetica" w:cs="Arial"/>
          <w:sz w:val="20"/>
          <w:lang w:val="lt-LT"/>
        </w:rPr>
        <w:t xml:space="preserve"> gaut</w:t>
      </w:r>
      <w:r w:rsidR="0044467B" w:rsidRPr="00E276A0">
        <w:rPr>
          <w:rFonts w:ascii="Helvetica" w:hAnsi="Helvetica" w:cs="Arial"/>
          <w:sz w:val="20"/>
          <w:lang w:val="lt-LT"/>
        </w:rPr>
        <w:t>os</w:t>
      </w:r>
      <w:r w:rsidRPr="00E276A0">
        <w:rPr>
          <w:rFonts w:ascii="Helvetica" w:hAnsi="Helvetica" w:cs="Arial"/>
          <w:sz w:val="20"/>
          <w:lang w:val="lt-LT"/>
        </w:rPr>
        <w:t xml:space="preserve"> mikrodalel</w:t>
      </w:r>
      <w:r w:rsidR="0044467B" w:rsidRPr="00E276A0">
        <w:rPr>
          <w:rFonts w:ascii="Helvetica" w:hAnsi="Helvetica" w:cs="Arial"/>
          <w:sz w:val="20"/>
          <w:lang w:val="lt-LT"/>
        </w:rPr>
        <w:t>ė</w:t>
      </w:r>
      <w:r w:rsidRPr="00E276A0">
        <w:rPr>
          <w:rFonts w:ascii="Helvetica" w:hAnsi="Helvetica" w:cs="Arial"/>
          <w:sz w:val="20"/>
          <w:lang w:val="lt-LT"/>
        </w:rPr>
        <w:t>s.</w:t>
      </w:r>
    </w:p>
    <w:p w14:paraId="28A70EC3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7FACD8" w14:textId="2C9A3899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>10. Būdas pagal 9 punktą, kur pirmasis tirpiklis apima mažiausiai vieną, pa</w:t>
      </w:r>
      <w:r w:rsidR="0044467B" w:rsidRPr="00E276A0">
        <w:rPr>
          <w:rFonts w:ascii="Helvetica" w:hAnsi="Helvetica" w:cs="Arial"/>
          <w:sz w:val="20"/>
          <w:lang w:val="lt-LT"/>
        </w:rPr>
        <w:t>si</w:t>
      </w:r>
      <w:r w:rsidRPr="00E276A0">
        <w:rPr>
          <w:rFonts w:ascii="Helvetica" w:hAnsi="Helvetica" w:cs="Arial"/>
          <w:sz w:val="20"/>
          <w:lang w:val="lt-LT"/>
        </w:rPr>
        <w:t xml:space="preserve">rinktą iš grupės, susidedančios iš vandens, </w:t>
      </w:r>
      <w:proofErr w:type="spellStart"/>
      <w:r w:rsidRPr="00E276A0">
        <w:rPr>
          <w:rFonts w:ascii="Helvetica" w:hAnsi="Helvetica" w:cs="Arial"/>
          <w:sz w:val="20"/>
          <w:lang w:val="lt-LT"/>
        </w:rPr>
        <w:t>dichlormetano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276A0">
        <w:rPr>
          <w:rFonts w:ascii="Helvetica" w:hAnsi="Helvetica" w:cs="Arial"/>
          <w:sz w:val="20"/>
          <w:lang w:val="lt-LT"/>
        </w:rPr>
        <w:t>benzilo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alkoholio ir etilo acetato.</w:t>
      </w:r>
    </w:p>
    <w:p w14:paraId="4316AEE4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A7C15C" w14:textId="6EBB27EA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>11. Būdas pagal 9 punktą, kur antrasis tirpiklis apima mažiausiai vieną, pa</w:t>
      </w:r>
      <w:r w:rsidR="0044467B" w:rsidRPr="00E276A0">
        <w:rPr>
          <w:rFonts w:ascii="Helvetica" w:hAnsi="Helvetica" w:cs="Arial"/>
          <w:sz w:val="20"/>
          <w:lang w:val="lt-LT"/>
        </w:rPr>
        <w:t>si</w:t>
      </w:r>
      <w:r w:rsidRPr="00E276A0">
        <w:rPr>
          <w:rFonts w:ascii="Helvetica" w:hAnsi="Helvetica" w:cs="Arial"/>
          <w:sz w:val="20"/>
          <w:lang w:val="lt-LT"/>
        </w:rPr>
        <w:t xml:space="preserve">rinktą iš grupės, susidedančios iš </w:t>
      </w:r>
      <w:proofErr w:type="spellStart"/>
      <w:r w:rsidRPr="00E276A0">
        <w:rPr>
          <w:rFonts w:ascii="Helvetica" w:hAnsi="Helvetica" w:cs="Arial"/>
          <w:sz w:val="20"/>
          <w:lang w:val="lt-LT"/>
        </w:rPr>
        <w:t>dichlormetano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276A0">
        <w:rPr>
          <w:rFonts w:ascii="Helvetica" w:hAnsi="Helvetica" w:cs="Arial"/>
          <w:sz w:val="20"/>
          <w:lang w:val="lt-LT"/>
        </w:rPr>
        <w:t>benzilo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alkoholio ir etilo acetato.</w:t>
      </w:r>
    </w:p>
    <w:p w14:paraId="7ECEB954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3C993B" w14:textId="1CF72210" w:rsidR="002A1738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12. Būdas pagal 9 punktą, kur vandeninis tirpalas apima mažiausiai vieną, parinktą iš grupės, susidedančios iš polivinilo alkoholio, </w:t>
      </w:r>
      <w:proofErr w:type="spellStart"/>
      <w:r w:rsidRPr="00E276A0">
        <w:rPr>
          <w:rFonts w:ascii="Helvetica" w:hAnsi="Helvetica" w:cs="Arial"/>
          <w:sz w:val="20"/>
          <w:lang w:val="lt-LT"/>
        </w:rPr>
        <w:t>dichlormetano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276A0">
        <w:rPr>
          <w:rFonts w:ascii="Helvetica" w:hAnsi="Helvetica" w:cs="Arial"/>
          <w:sz w:val="20"/>
          <w:lang w:val="lt-LT"/>
        </w:rPr>
        <w:t>benzilo</w:t>
      </w:r>
      <w:proofErr w:type="spellEnd"/>
      <w:r w:rsidRPr="00E276A0">
        <w:rPr>
          <w:rFonts w:ascii="Helvetica" w:hAnsi="Helvetica" w:cs="Arial"/>
          <w:sz w:val="20"/>
          <w:lang w:val="lt-LT"/>
        </w:rPr>
        <w:t xml:space="preserve"> alkoholio ir etilo acetato.</w:t>
      </w:r>
    </w:p>
    <w:p w14:paraId="3439D689" w14:textId="77777777" w:rsidR="002A1738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02D363" w14:textId="77777777" w:rsidR="0044467B" w:rsidRPr="00E276A0" w:rsidRDefault="002A1738" w:rsidP="00E276A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13. Būdas pagal 9 punktą, kur </w:t>
      </w:r>
      <w:r w:rsidR="0044467B" w:rsidRPr="00E276A0">
        <w:rPr>
          <w:rFonts w:ascii="Helvetica" w:hAnsi="Helvetica" w:cs="Arial"/>
          <w:sz w:val="20"/>
          <w:lang w:val="lt-LT"/>
        </w:rPr>
        <w:t>bū</w:t>
      </w:r>
      <w:r w:rsidRPr="00E276A0">
        <w:rPr>
          <w:rFonts w:ascii="Helvetica" w:hAnsi="Helvetica" w:cs="Arial"/>
          <w:sz w:val="20"/>
          <w:lang w:val="lt-LT"/>
        </w:rPr>
        <w:t xml:space="preserve">das papildomai apima (c) papildomo mikrodalelių ekstrahavimo proceso su etanolio vandeniniu tirpalu atlikimą po (b) ekstrahavimo proceso atlikimo, </w:t>
      </w:r>
    </w:p>
    <w:p w14:paraId="7F4FC5C5" w14:textId="3E7924E1" w:rsidR="00434733" w:rsidRPr="00E276A0" w:rsidRDefault="002A1738" w:rsidP="00E276A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76A0">
        <w:rPr>
          <w:rFonts w:ascii="Helvetica" w:hAnsi="Helvetica" w:cs="Arial"/>
          <w:sz w:val="20"/>
          <w:lang w:val="lt-LT"/>
        </w:rPr>
        <w:t xml:space="preserve">pasirinktinai kur </w:t>
      </w:r>
      <w:r w:rsidR="0044467B" w:rsidRPr="00E276A0">
        <w:rPr>
          <w:rFonts w:ascii="Helvetica" w:hAnsi="Helvetica" w:cs="Arial"/>
          <w:sz w:val="20"/>
          <w:lang w:val="lt-LT"/>
        </w:rPr>
        <w:t>bū</w:t>
      </w:r>
      <w:r w:rsidRPr="00E276A0">
        <w:rPr>
          <w:rFonts w:ascii="Helvetica" w:hAnsi="Helvetica" w:cs="Arial"/>
          <w:sz w:val="20"/>
          <w:lang w:val="lt-LT"/>
        </w:rPr>
        <w:t xml:space="preserve">das papildomai apima mikrodalelių džiovinimą, kur džiovinimas atliekamas po (b) ekstrahavimo proceso, </w:t>
      </w:r>
      <w:r w:rsidR="0044467B" w:rsidRPr="00E276A0">
        <w:rPr>
          <w:rFonts w:ascii="Helvetica" w:hAnsi="Helvetica" w:cs="Arial"/>
          <w:sz w:val="20"/>
          <w:lang w:val="lt-LT"/>
        </w:rPr>
        <w:t xml:space="preserve">po </w:t>
      </w:r>
      <w:r w:rsidRPr="00E276A0">
        <w:rPr>
          <w:rFonts w:ascii="Helvetica" w:hAnsi="Helvetica" w:cs="Arial"/>
          <w:sz w:val="20"/>
          <w:lang w:val="lt-LT"/>
        </w:rPr>
        <w:t>tolesn</w:t>
      </w:r>
      <w:r w:rsidR="0044467B" w:rsidRPr="00E276A0">
        <w:rPr>
          <w:rFonts w:ascii="Helvetica" w:hAnsi="Helvetica" w:cs="Arial"/>
          <w:sz w:val="20"/>
          <w:lang w:val="lt-LT"/>
        </w:rPr>
        <w:t>io</w:t>
      </w:r>
      <w:r w:rsidRPr="00E276A0">
        <w:rPr>
          <w:rFonts w:ascii="Helvetica" w:hAnsi="Helvetica" w:cs="Arial"/>
          <w:sz w:val="20"/>
          <w:lang w:val="lt-LT"/>
        </w:rPr>
        <w:t xml:space="preserve"> </w:t>
      </w:r>
      <w:r w:rsidR="0044467B" w:rsidRPr="00E276A0">
        <w:rPr>
          <w:rFonts w:ascii="Helvetica" w:hAnsi="Helvetica" w:cs="Arial"/>
          <w:sz w:val="20"/>
          <w:lang w:val="lt-LT"/>
        </w:rPr>
        <w:t xml:space="preserve">(c) </w:t>
      </w:r>
      <w:r w:rsidRPr="00E276A0">
        <w:rPr>
          <w:rFonts w:ascii="Helvetica" w:hAnsi="Helvetica" w:cs="Arial"/>
          <w:sz w:val="20"/>
          <w:lang w:val="lt-LT"/>
        </w:rPr>
        <w:t>ekstrahavimo proces</w:t>
      </w:r>
      <w:r w:rsidR="0044467B" w:rsidRPr="00E276A0">
        <w:rPr>
          <w:rFonts w:ascii="Helvetica" w:hAnsi="Helvetica" w:cs="Arial"/>
          <w:sz w:val="20"/>
          <w:lang w:val="lt-LT"/>
        </w:rPr>
        <w:t>o</w:t>
      </w:r>
      <w:r w:rsidRPr="00E276A0">
        <w:rPr>
          <w:rFonts w:ascii="Helvetica" w:hAnsi="Helvetica" w:cs="Arial"/>
          <w:sz w:val="20"/>
          <w:lang w:val="lt-LT"/>
        </w:rPr>
        <w:t xml:space="preserve"> arba po kiekvieno (b) ir (c).</w:t>
      </w:r>
    </w:p>
    <w:sectPr w:rsidR="00434733" w:rsidRPr="00E276A0" w:rsidSect="00E276A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E8D2" w14:textId="77777777" w:rsidR="00607C08" w:rsidRDefault="00607C08" w:rsidP="007B0A41">
      <w:pPr>
        <w:spacing w:after="0" w:line="240" w:lineRule="auto"/>
      </w:pPr>
      <w:r>
        <w:separator/>
      </w:r>
    </w:p>
  </w:endnote>
  <w:endnote w:type="continuationSeparator" w:id="0">
    <w:p w14:paraId="1FD2E965" w14:textId="77777777" w:rsidR="00607C08" w:rsidRDefault="00607C0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4C1A" w14:textId="77777777" w:rsidR="00607C08" w:rsidRDefault="00607C08" w:rsidP="007B0A41">
      <w:pPr>
        <w:spacing w:after="0" w:line="240" w:lineRule="auto"/>
      </w:pPr>
      <w:r>
        <w:separator/>
      </w:r>
    </w:p>
  </w:footnote>
  <w:footnote w:type="continuationSeparator" w:id="0">
    <w:p w14:paraId="5C4C104D" w14:textId="77777777" w:rsidR="00607C08" w:rsidRDefault="00607C0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1AC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A1738"/>
    <w:rsid w:val="002B66D9"/>
    <w:rsid w:val="002E0F37"/>
    <w:rsid w:val="00316FB7"/>
    <w:rsid w:val="00324A6B"/>
    <w:rsid w:val="00334817"/>
    <w:rsid w:val="003636D8"/>
    <w:rsid w:val="003700E9"/>
    <w:rsid w:val="00370A78"/>
    <w:rsid w:val="00371CB2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4467B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07C08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02D44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1560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70C7E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276A0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2709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2024-03-01T12:57:00Z</dcterms:created>
  <dcterms:modified xsi:type="dcterms:W3CDTF">2024-04-08T07:22:00Z</dcterms:modified>
</cp:coreProperties>
</file>