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0FE7" w14:textId="05ECACBD" w:rsidR="00027AFF" w:rsidRPr="000F22D5" w:rsidRDefault="00B70727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 xml:space="preserve">1. </w:t>
      </w:r>
      <w:r w:rsidR="00325AFC" w:rsidRPr="000F22D5">
        <w:rPr>
          <w:rFonts w:ascii="Arial" w:hAnsi="Arial" w:cs="Arial"/>
          <w:lang w:val="lt-LT"/>
        </w:rPr>
        <w:t>Junginys, kurio formulė (I):</w:t>
      </w:r>
    </w:p>
    <w:p w14:paraId="5DCAF30C" w14:textId="4D22A5FD" w:rsidR="00325AFC" w:rsidRPr="000F22D5" w:rsidRDefault="00000000" w:rsidP="008448A1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pict w14:anchorId="3E099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97pt">
            <v:imagedata r:id="rId6" o:title=""/>
          </v:shape>
        </w:pict>
      </w:r>
    </w:p>
    <w:p w14:paraId="7C414B9C" w14:textId="1EECCF59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arba farmaciniu požiūriu priimtina jo druska, tautomeras, solvatas arba polimorfas, skirt</w:t>
      </w:r>
      <w:r w:rsidR="0028272B" w:rsidRPr="000F22D5">
        <w:rPr>
          <w:rFonts w:ascii="Arial" w:hAnsi="Arial" w:cs="Arial"/>
          <w:lang w:val="lt-LT"/>
        </w:rPr>
        <w:t>i</w:t>
      </w:r>
      <w:r w:rsidRPr="000F22D5">
        <w:rPr>
          <w:rFonts w:ascii="Arial" w:hAnsi="Arial" w:cs="Arial"/>
          <w:lang w:val="lt-LT"/>
        </w:rPr>
        <w:t xml:space="preserve"> panaudoti taikant BTK nulemto sutrikimo gydymo arba BTK moduliavimo būdą, kur BTK yra </w:t>
      </w:r>
      <w:proofErr w:type="spellStart"/>
      <w:r w:rsidRPr="000F22D5">
        <w:rPr>
          <w:rFonts w:ascii="Arial" w:hAnsi="Arial" w:cs="Arial"/>
          <w:lang w:val="lt-LT"/>
        </w:rPr>
        <w:t>mutantinis</w:t>
      </w:r>
      <w:proofErr w:type="spellEnd"/>
      <w:r w:rsidRPr="000F22D5">
        <w:rPr>
          <w:rFonts w:ascii="Arial" w:hAnsi="Arial" w:cs="Arial"/>
          <w:lang w:val="lt-LT"/>
        </w:rPr>
        <w:t xml:space="preserve"> BTK, pageidautina BTK C481S mutantas.</w:t>
      </w:r>
    </w:p>
    <w:p w14:paraId="6776E3F4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18B7F88D" w14:textId="77777777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 xml:space="preserve">2. Junginys, skirtas panaudoti pagal 1 punktą, kur junginio formulė yra (I): </w:t>
      </w:r>
    </w:p>
    <w:p w14:paraId="688A2627" w14:textId="28E6505D" w:rsidR="00325AFC" w:rsidRPr="000F22D5" w:rsidRDefault="00000000" w:rsidP="008448A1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pict w14:anchorId="37760482">
          <v:shape id="_x0000_i1026" type="#_x0000_t75" style="width:219.05pt;height:99.55pt">
            <v:imagedata r:id="rId7" o:title=""/>
          </v:shape>
        </w:pict>
      </w:r>
    </w:p>
    <w:p w14:paraId="791B5D0F" w14:textId="5FBE5B41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arba farmaciniu požiūriu priimtina jo druska.</w:t>
      </w:r>
    </w:p>
    <w:p w14:paraId="6B4F948C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0104BC67" w14:textId="61FFFD1B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 xml:space="preserve">3. Junginys, skirtas </w:t>
      </w:r>
      <w:r w:rsidR="0028272B" w:rsidRPr="000F22D5">
        <w:rPr>
          <w:rFonts w:ascii="Arial" w:hAnsi="Arial" w:cs="Arial"/>
          <w:lang w:val="lt-LT"/>
        </w:rPr>
        <w:t>pa</w:t>
      </w:r>
      <w:r w:rsidRPr="000F22D5">
        <w:rPr>
          <w:rFonts w:ascii="Arial" w:hAnsi="Arial" w:cs="Arial"/>
          <w:lang w:val="lt-LT"/>
        </w:rPr>
        <w:t xml:space="preserve">naudoti pagal 1 punktą, kur junginio formulė yra (I): </w:t>
      </w:r>
    </w:p>
    <w:p w14:paraId="30C9BC91" w14:textId="0ED191EF" w:rsidR="00325AFC" w:rsidRPr="000F22D5" w:rsidRDefault="00000000" w:rsidP="008448A1">
      <w:pPr>
        <w:spacing w:after="0" w:line="36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pict w14:anchorId="0D46D100">
          <v:shape id="_x0000_i1027" type="#_x0000_t75" style="width:220.35pt;height:99.55pt">
            <v:imagedata r:id="rId6" o:title=""/>
          </v:shape>
        </w:pict>
      </w:r>
    </w:p>
    <w:p w14:paraId="196EC9EC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28283686" w14:textId="19C922BA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4. Junginys, skirtas</w:t>
      </w:r>
      <w:r w:rsidR="0028272B" w:rsidRPr="000F22D5">
        <w:rPr>
          <w:rFonts w:ascii="Arial" w:hAnsi="Arial" w:cs="Arial"/>
          <w:lang w:val="lt-LT"/>
        </w:rPr>
        <w:t xml:space="preserve"> panaudoti</w:t>
      </w:r>
      <w:r w:rsidRPr="000F22D5">
        <w:rPr>
          <w:rFonts w:ascii="Arial" w:hAnsi="Arial" w:cs="Arial"/>
          <w:lang w:val="lt-LT"/>
        </w:rPr>
        <w:t xml:space="preserve"> pagal 1 punktą, kur junginys yra kaip farmacinė kompozicija, apimanti junginį arba farmaciniu požiūriu priimtiną </w:t>
      </w:r>
      <w:r w:rsidR="0028272B" w:rsidRPr="000F22D5">
        <w:rPr>
          <w:rFonts w:ascii="Arial" w:hAnsi="Arial" w:cs="Arial"/>
          <w:lang w:val="lt-LT"/>
        </w:rPr>
        <w:t xml:space="preserve">jo </w:t>
      </w:r>
      <w:r w:rsidRPr="000F22D5">
        <w:rPr>
          <w:rFonts w:ascii="Arial" w:hAnsi="Arial" w:cs="Arial"/>
          <w:lang w:val="lt-LT"/>
        </w:rPr>
        <w:t xml:space="preserve">druską, </w:t>
      </w:r>
      <w:proofErr w:type="spellStart"/>
      <w:r w:rsidRPr="000F22D5">
        <w:rPr>
          <w:rFonts w:ascii="Arial" w:hAnsi="Arial" w:cs="Arial"/>
          <w:lang w:val="lt-LT"/>
        </w:rPr>
        <w:t>tautomerą</w:t>
      </w:r>
      <w:proofErr w:type="spellEnd"/>
      <w:r w:rsidRPr="000F22D5">
        <w:rPr>
          <w:rFonts w:ascii="Arial" w:hAnsi="Arial" w:cs="Arial"/>
          <w:lang w:val="lt-LT"/>
        </w:rPr>
        <w:t xml:space="preserve">, </w:t>
      </w:r>
      <w:proofErr w:type="spellStart"/>
      <w:r w:rsidRPr="000F22D5">
        <w:rPr>
          <w:rFonts w:ascii="Arial" w:hAnsi="Arial" w:cs="Arial"/>
          <w:lang w:val="lt-LT"/>
        </w:rPr>
        <w:t>solvatą</w:t>
      </w:r>
      <w:proofErr w:type="spellEnd"/>
      <w:r w:rsidRPr="000F22D5">
        <w:rPr>
          <w:rFonts w:ascii="Arial" w:hAnsi="Arial" w:cs="Arial"/>
          <w:lang w:val="lt-LT"/>
        </w:rPr>
        <w:t xml:space="preserve"> arba </w:t>
      </w:r>
      <w:proofErr w:type="spellStart"/>
      <w:r w:rsidRPr="000F22D5">
        <w:rPr>
          <w:rFonts w:ascii="Arial" w:hAnsi="Arial" w:cs="Arial"/>
          <w:lang w:val="lt-LT"/>
        </w:rPr>
        <w:t>polimorfą</w:t>
      </w:r>
      <w:proofErr w:type="spellEnd"/>
      <w:r w:rsidRPr="000F22D5">
        <w:rPr>
          <w:rFonts w:ascii="Arial" w:hAnsi="Arial" w:cs="Arial"/>
          <w:lang w:val="lt-LT"/>
        </w:rPr>
        <w:t xml:space="preserve"> ir farmaciniu požiūriu priimtiną skiediklį, </w:t>
      </w:r>
      <w:r w:rsidR="0028272B" w:rsidRPr="000F22D5">
        <w:rPr>
          <w:rFonts w:ascii="Arial" w:hAnsi="Arial" w:cs="Arial"/>
          <w:lang w:val="lt-LT"/>
        </w:rPr>
        <w:t>pagalbinę medžiagą</w:t>
      </w:r>
      <w:r w:rsidRPr="000F22D5">
        <w:rPr>
          <w:rFonts w:ascii="Arial" w:hAnsi="Arial" w:cs="Arial"/>
          <w:lang w:val="lt-LT"/>
        </w:rPr>
        <w:t xml:space="preserve"> arba nešiklį.</w:t>
      </w:r>
    </w:p>
    <w:p w14:paraId="67BBF143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078C7393" w14:textId="2870DE7B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5. Junginys, skirtas</w:t>
      </w:r>
      <w:r w:rsidR="0028272B" w:rsidRPr="000F22D5">
        <w:rPr>
          <w:rFonts w:ascii="Arial" w:hAnsi="Arial" w:cs="Arial"/>
          <w:lang w:val="lt-LT"/>
        </w:rPr>
        <w:t xml:space="preserve"> panaudoti</w:t>
      </w:r>
      <w:r w:rsidRPr="000F22D5">
        <w:rPr>
          <w:rFonts w:ascii="Arial" w:hAnsi="Arial" w:cs="Arial"/>
          <w:lang w:val="lt-LT"/>
        </w:rPr>
        <w:t xml:space="preserve"> pagal 1 punktą, kur BTK </w:t>
      </w:r>
      <w:r w:rsidR="0028272B" w:rsidRPr="000F22D5">
        <w:rPr>
          <w:rFonts w:ascii="Arial" w:hAnsi="Arial" w:cs="Arial"/>
          <w:lang w:val="lt-LT"/>
        </w:rPr>
        <w:t>nulem</w:t>
      </w:r>
      <w:r w:rsidRPr="000F22D5">
        <w:rPr>
          <w:rFonts w:ascii="Arial" w:hAnsi="Arial" w:cs="Arial"/>
          <w:lang w:val="lt-LT"/>
        </w:rPr>
        <w:t xml:space="preserve">tas sutrikimas yra </w:t>
      </w:r>
      <w:r w:rsidR="0028272B" w:rsidRPr="000F22D5">
        <w:rPr>
          <w:rFonts w:ascii="Arial" w:hAnsi="Arial" w:cs="Arial"/>
          <w:lang w:val="lt-LT"/>
        </w:rPr>
        <w:t>pasirinkt</w:t>
      </w:r>
      <w:r w:rsidRPr="000F22D5">
        <w:rPr>
          <w:rFonts w:ascii="Arial" w:hAnsi="Arial" w:cs="Arial"/>
          <w:lang w:val="lt-LT"/>
        </w:rPr>
        <w:t>as iš imuninių sutrikimų, vėžio, širdies ir kraujagyslių ligų, virusinių infekcijų, uždegimo, metabolizmo/endokrininės funkcijos sutrikimų ir neurologinių sutrikimų.</w:t>
      </w:r>
    </w:p>
    <w:p w14:paraId="40DDF2EC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1FB61FFF" w14:textId="6EE5068E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6. Junginys, skirtas</w:t>
      </w:r>
      <w:r w:rsidR="0028272B" w:rsidRPr="000F22D5">
        <w:rPr>
          <w:rFonts w:ascii="Arial" w:hAnsi="Arial" w:cs="Arial"/>
          <w:lang w:val="lt-LT"/>
        </w:rPr>
        <w:t xml:space="preserve"> panaudoti</w:t>
      </w:r>
      <w:r w:rsidRPr="000F22D5">
        <w:rPr>
          <w:rFonts w:ascii="Arial" w:hAnsi="Arial" w:cs="Arial"/>
          <w:lang w:val="lt-LT"/>
        </w:rPr>
        <w:t xml:space="preserve"> pagal 5 punktą, kur vėžys yra </w:t>
      </w:r>
      <w:r w:rsidR="0028272B" w:rsidRPr="000F22D5">
        <w:rPr>
          <w:rFonts w:ascii="Arial" w:hAnsi="Arial" w:cs="Arial"/>
          <w:lang w:val="lt-LT"/>
        </w:rPr>
        <w:t>pasirinkt</w:t>
      </w:r>
      <w:r w:rsidRPr="000F22D5">
        <w:rPr>
          <w:rFonts w:ascii="Arial" w:hAnsi="Arial" w:cs="Arial"/>
          <w:lang w:val="lt-LT"/>
        </w:rPr>
        <w:t xml:space="preserve">as iš krūties, kiaušidžių, gimdos kaklelio, prostatos, sėklidžių, </w:t>
      </w:r>
      <w:r w:rsidR="0028272B" w:rsidRPr="000F22D5">
        <w:rPr>
          <w:rFonts w:ascii="Arial" w:hAnsi="Arial" w:cs="Arial"/>
          <w:lang w:val="lt-LT"/>
        </w:rPr>
        <w:t>lyties ir šlapimo takų</w:t>
      </w:r>
      <w:r w:rsidRPr="000F22D5">
        <w:rPr>
          <w:rFonts w:ascii="Arial" w:hAnsi="Arial" w:cs="Arial"/>
          <w:lang w:val="lt-LT"/>
        </w:rPr>
        <w:t xml:space="preserve">, stemplės, gerklų, skrandžio, odos, plaučių, kaulų, gaubtinės žarnos, kasos, skydliaukės vėžio, tulžies </w:t>
      </w:r>
      <w:r w:rsidR="0028272B" w:rsidRPr="000F22D5">
        <w:rPr>
          <w:rFonts w:ascii="Arial" w:hAnsi="Arial" w:cs="Arial"/>
          <w:lang w:val="lt-LT"/>
        </w:rPr>
        <w:t>latakų</w:t>
      </w:r>
      <w:r w:rsidRPr="000F22D5">
        <w:rPr>
          <w:rFonts w:ascii="Arial" w:hAnsi="Arial" w:cs="Arial"/>
          <w:lang w:val="lt-LT"/>
        </w:rPr>
        <w:t>, plaukuot</w:t>
      </w:r>
      <w:r w:rsidR="0028272B" w:rsidRPr="000F22D5">
        <w:rPr>
          <w:rFonts w:ascii="Arial" w:hAnsi="Arial" w:cs="Arial"/>
          <w:lang w:val="lt-LT"/>
        </w:rPr>
        <w:t>ųjų</w:t>
      </w:r>
      <w:r w:rsidRPr="000F22D5">
        <w:rPr>
          <w:rFonts w:ascii="Arial" w:hAnsi="Arial" w:cs="Arial"/>
          <w:lang w:val="lt-LT"/>
        </w:rPr>
        <w:t xml:space="preserve"> ląstel</w:t>
      </w:r>
      <w:r w:rsidR="0028272B" w:rsidRPr="000F22D5">
        <w:rPr>
          <w:rFonts w:ascii="Arial" w:hAnsi="Arial" w:cs="Arial"/>
          <w:lang w:val="lt-LT"/>
        </w:rPr>
        <w:t>ių</w:t>
      </w:r>
      <w:r w:rsidRPr="000F22D5">
        <w:rPr>
          <w:rFonts w:ascii="Arial" w:hAnsi="Arial" w:cs="Arial"/>
          <w:lang w:val="lt-LT"/>
        </w:rPr>
        <w:t xml:space="preserve">, </w:t>
      </w:r>
      <w:r w:rsidR="0028272B" w:rsidRPr="000F22D5">
        <w:rPr>
          <w:rFonts w:ascii="Arial" w:hAnsi="Arial" w:cs="Arial"/>
          <w:lang w:val="lt-LT"/>
        </w:rPr>
        <w:t>skruosto ertmės</w:t>
      </w:r>
      <w:r w:rsidRPr="000F22D5">
        <w:rPr>
          <w:rFonts w:ascii="Arial" w:hAnsi="Arial" w:cs="Arial"/>
          <w:lang w:val="lt-LT"/>
        </w:rPr>
        <w:t xml:space="preserve">, nosiaryklės, ryklės, lūpos, liežuvio, burnos, plonosios žarnos, gaubtinės ir tiesiosios žarnos, storosios žarnos, tiesiosios žarnos, smegenų ir centrinės nervų sistemos, bronchų, kepenų, </w:t>
      </w:r>
      <w:proofErr w:type="spellStart"/>
      <w:r w:rsidRPr="000F22D5">
        <w:rPr>
          <w:rFonts w:ascii="Arial" w:hAnsi="Arial" w:cs="Arial"/>
          <w:lang w:val="lt-LT"/>
        </w:rPr>
        <w:t>intrahepatin</w:t>
      </w:r>
      <w:r w:rsidR="00BC6901" w:rsidRPr="000F22D5">
        <w:rPr>
          <w:rFonts w:ascii="Arial" w:hAnsi="Arial" w:cs="Arial"/>
          <w:lang w:val="lt-LT"/>
        </w:rPr>
        <w:t>io</w:t>
      </w:r>
      <w:proofErr w:type="spellEnd"/>
      <w:r w:rsidRPr="000F22D5">
        <w:rPr>
          <w:rFonts w:ascii="Arial" w:hAnsi="Arial" w:cs="Arial"/>
          <w:lang w:val="lt-LT"/>
        </w:rPr>
        <w:t xml:space="preserve"> tulžies latako, inkstų ir inkstų </w:t>
      </w:r>
      <w:r w:rsidR="00BC6901" w:rsidRPr="000F22D5">
        <w:rPr>
          <w:rFonts w:ascii="Arial" w:hAnsi="Arial" w:cs="Arial"/>
          <w:lang w:val="lt-LT"/>
        </w:rPr>
        <w:t>geldelės</w:t>
      </w:r>
      <w:r w:rsidRPr="000F22D5">
        <w:rPr>
          <w:rFonts w:ascii="Arial" w:hAnsi="Arial" w:cs="Arial"/>
          <w:lang w:val="lt-LT"/>
        </w:rPr>
        <w:t>, šlapimo pūslės, gimdos k</w:t>
      </w:r>
      <w:r w:rsidR="00BC6901" w:rsidRPr="000F22D5">
        <w:rPr>
          <w:rFonts w:ascii="Arial" w:hAnsi="Arial" w:cs="Arial"/>
          <w:lang w:val="lt-LT"/>
        </w:rPr>
        <w:t>ūno</w:t>
      </w:r>
      <w:r w:rsidRPr="000F22D5">
        <w:rPr>
          <w:rFonts w:ascii="Arial" w:hAnsi="Arial" w:cs="Arial"/>
          <w:lang w:val="lt-LT"/>
        </w:rPr>
        <w:t>, gimdos kaklelio ar</w:t>
      </w:r>
      <w:r w:rsidR="00BC6901" w:rsidRPr="000F22D5">
        <w:rPr>
          <w:rFonts w:ascii="Arial" w:hAnsi="Arial" w:cs="Arial"/>
          <w:lang w:val="lt-LT"/>
        </w:rPr>
        <w:t>ba</w:t>
      </w:r>
      <w:r w:rsidRPr="000F22D5">
        <w:rPr>
          <w:rFonts w:ascii="Arial" w:hAnsi="Arial" w:cs="Arial"/>
          <w:lang w:val="lt-LT"/>
        </w:rPr>
        <w:t xml:space="preserve"> burnos ertmės, </w:t>
      </w:r>
      <w:proofErr w:type="spellStart"/>
      <w:r w:rsidRPr="000F22D5">
        <w:rPr>
          <w:rFonts w:ascii="Arial" w:hAnsi="Arial" w:cs="Arial"/>
          <w:lang w:val="lt-LT"/>
        </w:rPr>
        <w:t>glioblastomos</w:t>
      </w:r>
      <w:proofErr w:type="spellEnd"/>
      <w:r w:rsidRPr="000F22D5">
        <w:rPr>
          <w:rFonts w:ascii="Arial" w:hAnsi="Arial" w:cs="Arial"/>
          <w:lang w:val="lt-LT"/>
        </w:rPr>
        <w:t xml:space="preserve">, </w:t>
      </w:r>
      <w:proofErr w:type="spellStart"/>
      <w:r w:rsidRPr="000F22D5">
        <w:rPr>
          <w:rFonts w:ascii="Arial" w:hAnsi="Arial" w:cs="Arial"/>
          <w:lang w:val="lt-LT"/>
        </w:rPr>
        <w:t>neuroblastomos</w:t>
      </w:r>
      <w:proofErr w:type="spellEnd"/>
      <w:r w:rsidRPr="000F22D5">
        <w:rPr>
          <w:rFonts w:ascii="Arial" w:hAnsi="Arial" w:cs="Arial"/>
          <w:lang w:val="lt-LT"/>
        </w:rPr>
        <w:t xml:space="preserve">, </w:t>
      </w:r>
      <w:proofErr w:type="spellStart"/>
      <w:r w:rsidRPr="000F22D5">
        <w:rPr>
          <w:rFonts w:ascii="Arial" w:hAnsi="Arial" w:cs="Arial"/>
          <w:lang w:val="lt-LT"/>
        </w:rPr>
        <w:t>keratoakantomos</w:t>
      </w:r>
      <w:proofErr w:type="spellEnd"/>
      <w:r w:rsidRPr="000F22D5">
        <w:rPr>
          <w:rFonts w:ascii="Arial" w:hAnsi="Arial" w:cs="Arial"/>
          <w:lang w:val="lt-LT"/>
        </w:rPr>
        <w:t xml:space="preserve">, </w:t>
      </w:r>
      <w:proofErr w:type="spellStart"/>
      <w:r w:rsidRPr="000F22D5">
        <w:rPr>
          <w:rFonts w:ascii="Arial" w:hAnsi="Arial" w:cs="Arial"/>
          <w:lang w:val="lt-LT"/>
        </w:rPr>
        <w:t>epidermoidinės</w:t>
      </w:r>
      <w:proofErr w:type="spellEnd"/>
      <w:r w:rsidRPr="000F22D5">
        <w:rPr>
          <w:rFonts w:ascii="Arial" w:hAnsi="Arial" w:cs="Arial"/>
          <w:lang w:val="lt-LT"/>
        </w:rPr>
        <w:t xml:space="preserve"> karcinomos, </w:t>
      </w:r>
      <w:r w:rsidR="00BC6901" w:rsidRPr="000F22D5">
        <w:rPr>
          <w:rFonts w:ascii="Arial" w:hAnsi="Arial" w:cs="Arial"/>
          <w:lang w:val="lt-LT"/>
        </w:rPr>
        <w:t>didžiųjų ląstelių</w:t>
      </w:r>
      <w:r w:rsidRPr="000F22D5">
        <w:rPr>
          <w:rFonts w:ascii="Arial" w:hAnsi="Arial" w:cs="Arial"/>
          <w:lang w:val="lt-LT"/>
        </w:rPr>
        <w:t xml:space="preserve"> karcinomos, </w:t>
      </w:r>
      <w:proofErr w:type="spellStart"/>
      <w:r w:rsidRPr="000F22D5">
        <w:rPr>
          <w:rFonts w:ascii="Arial" w:hAnsi="Arial" w:cs="Arial"/>
          <w:lang w:val="lt-LT"/>
        </w:rPr>
        <w:t>nesmulkialąstelinės</w:t>
      </w:r>
      <w:proofErr w:type="spellEnd"/>
      <w:r w:rsidRPr="000F22D5">
        <w:rPr>
          <w:rFonts w:ascii="Arial" w:hAnsi="Arial" w:cs="Arial"/>
          <w:lang w:val="lt-LT"/>
        </w:rPr>
        <w:t xml:space="preserve"> plaučių karcinomos (NSCLC), </w:t>
      </w:r>
      <w:proofErr w:type="spellStart"/>
      <w:r w:rsidRPr="000F22D5">
        <w:rPr>
          <w:rFonts w:ascii="Arial" w:hAnsi="Arial" w:cs="Arial"/>
          <w:lang w:val="lt-LT"/>
        </w:rPr>
        <w:t>smulkialąstelinės</w:t>
      </w:r>
      <w:proofErr w:type="spellEnd"/>
      <w:r w:rsidRPr="000F22D5">
        <w:rPr>
          <w:rFonts w:ascii="Arial" w:hAnsi="Arial" w:cs="Arial"/>
          <w:lang w:val="lt-LT"/>
        </w:rPr>
        <w:t xml:space="preserve"> karcinomos, plaučių </w:t>
      </w:r>
      <w:proofErr w:type="spellStart"/>
      <w:r w:rsidRPr="000F22D5">
        <w:rPr>
          <w:rFonts w:ascii="Arial" w:hAnsi="Arial" w:cs="Arial"/>
          <w:lang w:val="lt-LT"/>
        </w:rPr>
        <w:t>adenokarcinomos</w:t>
      </w:r>
      <w:proofErr w:type="spellEnd"/>
      <w:r w:rsidRPr="000F22D5">
        <w:rPr>
          <w:rFonts w:ascii="Arial" w:hAnsi="Arial" w:cs="Arial"/>
          <w:lang w:val="lt-LT"/>
        </w:rPr>
        <w:t xml:space="preserve">, adenomos, </w:t>
      </w:r>
      <w:proofErr w:type="spellStart"/>
      <w:r w:rsidRPr="000F22D5">
        <w:rPr>
          <w:rFonts w:ascii="Arial" w:hAnsi="Arial" w:cs="Arial"/>
          <w:lang w:val="lt-LT"/>
        </w:rPr>
        <w:t>adenokarcinomos</w:t>
      </w:r>
      <w:proofErr w:type="spellEnd"/>
      <w:r w:rsidR="00BC6901" w:rsidRPr="000F22D5">
        <w:rPr>
          <w:rFonts w:ascii="Arial" w:hAnsi="Arial" w:cs="Arial"/>
          <w:lang w:val="lt-LT"/>
        </w:rPr>
        <w:t>,</w:t>
      </w:r>
      <w:r w:rsidRPr="000F22D5">
        <w:rPr>
          <w:rFonts w:ascii="Arial" w:hAnsi="Arial" w:cs="Arial"/>
          <w:lang w:val="lt-LT"/>
        </w:rPr>
        <w:t xml:space="preserve"> </w:t>
      </w:r>
      <w:r w:rsidR="00BC6901" w:rsidRPr="000F22D5">
        <w:rPr>
          <w:rFonts w:ascii="Arial" w:hAnsi="Arial" w:cs="Arial"/>
          <w:lang w:val="lt-LT"/>
        </w:rPr>
        <w:t xml:space="preserve">folikulinės </w:t>
      </w:r>
      <w:r w:rsidRPr="000F22D5">
        <w:rPr>
          <w:rFonts w:ascii="Arial" w:hAnsi="Arial" w:cs="Arial"/>
          <w:lang w:val="lt-LT"/>
        </w:rPr>
        <w:t>karcinom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>, nediferencijuot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 xml:space="preserve"> karcinom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 xml:space="preserve">, </w:t>
      </w:r>
      <w:proofErr w:type="spellStart"/>
      <w:r w:rsidRPr="000F22D5">
        <w:rPr>
          <w:rFonts w:ascii="Arial" w:hAnsi="Arial" w:cs="Arial"/>
          <w:lang w:val="lt-LT"/>
        </w:rPr>
        <w:t>papiliarinė</w:t>
      </w:r>
      <w:r w:rsidR="00BC6901" w:rsidRPr="000F22D5">
        <w:rPr>
          <w:rFonts w:ascii="Arial" w:hAnsi="Arial" w:cs="Arial"/>
          <w:lang w:val="lt-LT"/>
        </w:rPr>
        <w:t>s</w:t>
      </w:r>
      <w:proofErr w:type="spellEnd"/>
      <w:r w:rsidRPr="000F22D5">
        <w:rPr>
          <w:rFonts w:ascii="Arial" w:hAnsi="Arial" w:cs="Arial"/>
          <w:lang w:val="lt-LT"/>
        </w:rPr>
        <w:t xml:space="preserve"> karcinom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 xml:space="preserve">, </w:t>
      </w:r>
      <w:proofErr w:type="spellStart"/>
      <w:r w:rsidRPr="000F22D5">
        <w:rPr>
          <w:rFonts w:ascii="Arial" w:hAnsi="Arial" w:cs="Arial"/>
          <w:lang w:val="lt-LT"/>
        </w:rPr>
        <w:t>seminom</w:t>
      </w:r>
      <w:r w:rsidR="00BC6901" w:rsidRPr="000F22D5">
        <w:rPr>
          <w:rFonts w:ascii="Arial" w:hAnsi="Arial" w:cs="Arial"/>
          <w:lang w:val="lt-LT"/>
        </w:rPr>
        <w:t>os</w:t>
      </w:r>
      <w:proofErr w:type="spellEnd"/>
      <w:r w:rsidRPr="000F22D5">
        <w:rPr>
          <w:rFonts w:ascii="Arial" w:hAnsi="Arial" w:cs="Arial"/>
          <w:lang w:val="lt-LT"/>
        </w:rPr>
        <w:t>, melanom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>, sarkom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>, šlapimo pūslės karcinom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>, kepenų karcinom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>, inkstų karcinom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 xml:space="preserve">, </w:t>
      </w:r>
      <w:proofErr w:type="spellStart"/>
      <w:r w:rsidRPr="000F22D5">
        <w:rPr>
          <w:rFonts w:ascii="Arial" w:hAnsi="Arial" w:cs="Arial"/>
          <w:lang w:val="lt-LT"/>
        </w:rPr>
        <w:t>mieloidini</w:t>
      </w:r>
      <w:r w:rsidR="00BC6901" w:rsidRPr="000F22D5">
        <w:rPr>
          <w:rFonts w:ascii="Arial" w:hAnsi="Arial" w:cs="Arial"/>
          <w:lang w:val="lt-LT"/>
        </w:rPr>
        <w:t>ų</w:t>
      </w:r>
      <w:proofErr w:type="spellEnd"/>
      <w:r w:rsidRPr="000F22D5">
        <w:rPr>
          <w:rFonts w:ascii="Arial" w:hAnsi="Arial" w:cs="Arial"/>
          <w:lang w:val="lt-LT"/>
        </w:rPr>
        <w:t xml:space="preserve"> sutrikim</w:t>
      </w:r>
      <w:r w:rsidR="00BC6901" w:rsidRPr="000F22D5">
        <w:rPr>
          <w:rFonts w:ascii="Arial" w:hAnsi="Arial" w:cs="Arial"/>
          <w:lang w:val="lt-LT"/>
        </w:rPr>
        <w:t>ų</w:t>
      </w:r>
      <w:r w:rsidRPr="000F22D5">
        <w:rPr>
          <w:rFonts w:ascii="Arial" w:hAnsi="Arial" w:cs="Arial"/>
          <w:lang w:val="lt-LT"/>
        </w:rPr>
        <w:t>, limfom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 xml:space="preserve">, </w:t>
      </w:r>
      <w:proofErr w:type="spellStart"/>
      <w:r w:rsidRPr="000F22D5">
        <w:rPr>
          <w:rFonts w:ascii="Arial" w:hAnsi="Arial" w:cs="Arial"/>
          <w:lang w:val="lt-LT"/>
        </w:rPr>
        <w:t>Hodžkino</w:t>
      </w:r>
      <w:proofErr w:type="spellEnd"/>
      <w:r w:rsidRPr="000F22D5">
        <w:rPr>
          <w:rFonts w:ascii="Arial" w:hAnsi="Arial" w:cs="Arial"/>
          <w:lang w:val="lt-LT"/>
        </w:rPr>
        <w:t xml:space="preserve"> leukemij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>, kepenų ląstelių vėž</w:t>
      </w:r>
      <w:r w:rsidR="00BC6901" w:rsidRPr="000F22D5">
        <w:rPr>
          <w:rFonts w:ascii="Arial" w:hAnsi="Arial" w:cs="Arial"/>
          <w:lang w:val="lt-LT"/>
        </w:rPr>
        <w:t>io</w:t>
      </w:r>
      <w:r w:rsidRPr="000F22D5">
        <w:rPr>
          <w:rFonts w:ascii="Arial" w:hAnsi="Arial" w:cs="Arial"/>
          <w:lang w:val="lt-LT"/>
        </w:rPr>
        <w:t xml:space="preserve">, </w:t>
      </w:r>
      <w:proofErr w:type="spellStart"/>
      <w:r w:rsidRPr="000F22D5">
        <w:rPr>
          <w:rFonts w:ascii="Arial" w:hAnsi="Arial" w:cs="Arial"/>
          <w:lang w:val="lt-LT"/>
        </w:rPr>
        <w:t>gliom</w:t>
      </w:r>
      <w:r w:rsidR="00BC6901" w:rsidRPr="000F22D5">
        <w:rPr>
          <w:rFonts w:ascii="Arial" w:hAnsi="Arial" w:cs="Arial"/>
          <w:lang w:val="lt-LT"/>
        </w:rPr>
        <w:t>os</w:t>
      </w:r>
      <w:proofErr w:type="spellEnd"/>
      <w:r w:rsidRPr="000F22D5">
        <w:rPr>
          <w:rFonts w:ascii="Arial" w:hAnsi="Arial" w:cs="Arial"/>
          <w:lang w:val="lt-LT"/>
        </w:rPr>
        <w:t>/</w:t>
      </w:r>
      <w:proofErr w:type="spellStart"/>
      <w:r w:rsidRPr="000F22D5">
        <w:rPr>
          <w:rFonts w:ascii="Arial" w:hAnsi="Arial" w:cs="Arial"/>
          <w:lang w:val="lt-LT"/>
        </w:rPr>
        <w:t>glioblastom</w:t>
      </w:r>
      <w:r w:rsidR="00BC6901" w:rsidRPr="000F22D5">
        <w:rPr>
          <w:rFonts w:ascii="Arial" w:hAnsi="Arial" w:cs="Arial"/>
          <w:lang w:val="lt-LT"/>
        </w:rPr>
        <w:t>os</w:t>
      </w:r>
      <w:proofErr w:type="spellEnd"/>
      <w:r w:rsidRPr="000F22D5">
        <w:rPr>
          <w:rFonts w:ascii="Arial" w:hAnsi="Arial" w:cs="Arial"/>
          <w:lang w:val="lt-LT"/>
        </w:rPr>
        <w:t xml:space="preserve">, </w:t>
      </w:r>
      <w:r w:rsidR="00BC6901" w:rsidRPr="000F22D5">
        <w:rPr>
          <w:rFonts w:ascii="Arial" w:hAnsi="Arial" w:cs="Arial"/>
          <w:lang w:val="lt-LT"/>
        </w:rPr>
        <w:t>gimdos gleivinės</w:t>
      </w:r>
      <w:r w:rsidRPr="000F22D5">
        <w:rPr>
          <w:rFonts w:ascii="Arial" w:hAnsi="Arial" w:cs="Arial"/>
          <w:lang w:val="lt-LT"/>
        </w:rPr>
        <w:t xml:space="preserve"> vėž</w:t>
      </w:r>
      <w:r w:rsidR="00BC6901" w:rsidRPr="000F22D5">
        <w:rPr>
          <w:rFonts w:ascii="Arial" w:hAnsi="Arial" w:cs="Arial"/>
          <w:lang w:val="lt-LT"/>
        </w:rPr>
        <w:t>io</w:t>
      </w:r>
      <w:r w:rsidRPr="000F22D5">
        <w:rPr>
          <w:rFonts w:ascii="Arial" w:hAnsi="Arial" w:cs="Arial"/>
          <w:lang w:val="lt-LT"/>
        </w:rPr>
        <w:t>, daugybinė</w:t>
      </w:r>
      <w:r w:rsidR="00BC6901" w:rsidRPr="000F22D5">
        <w:rPr>
          <w:rFonts w:ascii="Arial" w:hAnsi="Arial" w:cs="Arial"/>
          <w:lang w:val="lt-LT"/>
        </w:rPr>
        <w:t>s mielomos,</w:t>
      </w:r>
      <w:r w:rsidRPr="000F22D5">
        <w:rPr>
          <w:rFonts w:ascii="Arial" w:hAnsi="Arial" w:cs="Arial"/>
          <w:lang w:val="lt-LT"/>
        </w:rPr>
        <w:t xml:space="preserve"> </w:t>
      </w:r>
      <w:r w:rsidR="00BC6901" w:rsidRPr="000F22D5">
        <w:rPr>
          <w:rFonts w:ascii="Arial" w:hAnsi="Arial" w:cs="Arial"/>
          <w:lang w:val="lt-LT"/>
        </w:rPr>
        <w:t xml:space="preserve">ūminės </w:t>
      </w:r>
      <w:proofErr w:type="spellStart"/>
      <w:r w:rsidRPr="000F22D5">
        <w:rPr>
          <w:rFonts w:ascii="Arial" w:hAnsi="Arial" w:cs="Arial"/>
          <w:lang w:val="lt-LT"/>
        </w:rPr>
        <w:t>mielogeninė</w:t>
      </w:r>
      <w:r w:rsidR="00BC6901" w:rsidRPr="000F22D5">
        <w:rPr>
          <w:rFonts w:ascii="Arial" w:hAnsi="Arial" w:cs="Arial"/>
          <w:lang w:val="lt-LT"/>
        </w:rPr>
        <w:t>s</w:t>
      </w:r>
      <w:proofErr w:type="spellEnd"/>
      <w:r w:rsidRPr="000F22D5">
        <w:rPr>
          <w:rFonts w:ascii="Arial" w:hAnsi="Arial" w:cs="Arial"/>
          <w:lang w:val="lt-LT"/>
        </w:rPr>
        <w:t xml:space="preserve"> leukemij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 xml:space="preserve">, </w:t>
      </w:r>
      <w:r w:rsidR="00BC6901" w:rsidRPr="000F22D5">
        <w:rPr>
          <w:rFonts w:ascii="Arial" w:hAnsi="Arial" w:cs="Arial"/>
          <w:lang w:val="lt-LT"/>
        </w:rPr>
        <w:t xml:space="preserve">lėtinės </w:t>
      </w:r>
      <w:proofErr w:type="spellStart"/>
      <w:r w:rsidR="00BC6901" w:rsidRPr="000F22D5">
        <w:rPr>
          <w:rFonts w:ascii="Arial" w:hAnsi="Arial" w:cs="Arial"/>
          <w:lang w:val="lt-LT"/>
        </w:rPr>
        <w:t>mielogeninės</w:t>
      </w:r>
      <w:proofErr w:type="spellEnd"/>
      <w:r w:rsidR="00BC6901" w:rsidRPr="000F22D5">
        <w:rPr>
          <w:rFonts w:ascii="Arial" w:hAnsi="Arial" w:cs="Arial"/>
          <w:lang w:val="lt-LT"/>
        </w:rPr>
        <w:t xml:space="preserve"> </w:t>
      </w:r>
      <w:r w:rsidRPr="000F22D5">
        <w:rPr>
          <w:rFonts w:ascii="Arial" w:hAnsi="Arial" w:cs="Arial"/>
          <w:lang w:val="lt-LT"/>
        </w:rPr>
        <w:t>leukemij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 xml:space="preserve">, </w:t>
      </w:r>
      <w:proofErr w:type="spellStart"/>
      <w:r w:rsidRPr="000F22D5">
        <w:rPr>
          <w:rFonts w:ascii="Arial" w:hAnsi="Arial" w:cs="Arial"/>
          <w:lang w:val="lt-LT"/>
        </w:rPr>
        <w:t>limfocitinė</w:t>
      </w:r>
      <w:r w:rsidR="00BC6901" w:rsidRPr="000F22D5">
        <w:rPr>
          <w:rFonts w:ascii="Arial" w:hAnsi="Arial" w:cs="Arial"/>
          <w:lang w:val="lt-LT"/>
        </w:rPr>
        <w:t>s</w:t>
      </w:r>
      <w:proofErr w:type="spellEnd"/>
      <w:r w:rsidRPr="000F22D5">
        <w:rPr>
          <w:rFonts w:ascii="Arial" w:hAnsi="Arial" w:cs="Arial"/>
          <w:lang w:val="lt-LT"/>
        </w:rPr>
        <w:t xml:space="preserve"> leukemij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>, lėtinė</w:t>
      </w:r>
      <w:r w:rsidR="00BC6901" w:rsidRPr="000F22D5">
        <w:rPr>
          <w:rFonts w:ascii="Arial" w:hAnsi="Arial" w:cs="Arial"/>
          <w:lang w:val="lt-LT"/>
        </w:rPr>
        <w:t>s</w:t>
      </w:r>
      <w:r w:rsidRPr="000F22D5">
        <w:rPr>
          <w:rFonts w:ascii="Arial" w:hAnsi="Arial" w:cs="Arial"/>
          <w:lang w:val="lt-LT"/>
        </w:rPr>
        <w:t xml:space="preserve"> </w:t>
      </w:r>
      <w:proofErr w:type="spellStart"/>
      <w:r w:rsidRPr="000F22D5">
        <w:rPr>
          <w:rFonts w:ascii="Arial" w:hAnsi="Arial" w:cs="Arial"/>
          <w:lang w:val="lt-LT"/>
        </w:rPr>
        <w:t>limfoidinė</w:t>
      </w:r>
      <w:r w:rsidR="00BC6901" w:rsidRPr="000F22D5">
        <w:rPr>
          <w:rFonts w:ascii="Arial" w:hAnsi="Arial" w:cs="Arial"/>
          <w:lang w:val="lt-LT"/>
        </w:rPr>
        <w:t>s</w:t>
      </w:r>
      <w:proofErr w:type="spellEnd"/>
      <w:r w:rsidRPr="000F22D5">
        <w:rPr>
          <w:rFonts w:ascii="Arial" w:hAnsi="Arial" w:cs="Arial"/>
          <w:lang w:val="lt-LT"/>
        </w:rPr>
        <w:t xml:space="preserve"> leukemij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 xml:space="preserve"> (LLL), </w:t>
      </w:r>
      <w:proofErr w:type="spellStart"/>
      <w:r w:rsidRPr="000F22D5">
        <w:rPr>
          <w:rFonts w:ascii="Arial" w:hAnsi="Arial" w:cs="Arial"/>
          <w:lang w:val="lt-LT"/>
        </w:rPr>
        <w:t>mieloidinė</w:t>
      </w:r>
      <w:r w:rsidR="00BC6901" w:rsidRPr="000F22D5">
        <w:rPr>
          <w:rFonts w:ascii="Arial" w:hAnsi="Arial" w:cs="Arial"/>
          <w:lang w:val="lt-LT"/>
        </w:rPr>
        <w:t>s</w:t>
      </w:r>
      <w:proofErr w:type="spellEnd"/>
      <w:r w:rsidRPr="000F22D5">
        <w:rPr>
          <w:rFonts w:ascii="Arial" w:hAnsi="Arial" w:cs="Arial"/>
          <w:lang w:val="lt-LT"/>
        </w:rPr>
        <w:t xml:space="preserve"> leukemij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 xml:space="preserve">, ne </w:t>
      </w:r>
      <w:proofErr w:type="spellStart"/>
      <w:r w:rsidRPr="000F22D5">
        <w:rPr>
          <w:rFonts w:ascii="Arial" w:hAnsi="Arial" w:cs="Arial"/>
          <w:lang w:val="lt-LT"/>
        </w:rPr>
        <w:t>Hodžkino</w:t>
      </w:r>
      <w:proofErr w:type="spellEnd"/>
      <w:r w:rsidRPr="000F22D5">
        <w:rPr>
          <w:rFonts w:ascii="Arial" w:hAnsi="Arial" w:cs="Arial"/>
          <w:lang w:val="lt-LT"/>
        </w:rPr>
        <w:t xml:space="preserve"> limfom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 xml:space="preserve"> ir gaubtinės žarnos</w:t>
      </w:r>
      <w:r w:rsidR="00BC6901" w:rsidRPr="000F22D5">
        <w:rPr>
          <w:rFonts w:ascii="Arial" w:hAnsi="Arial" w:cs="Arial"/>
          <w:lang w:val="lt-LT"/>
        </w:rPr>
        <w:t xml:space="preserve"> </w:t>
      </w:r>
      <w:proofErr w:type="spellStart"/>
      <w:r w:rsidR="00BC6901" w:rsidRPr="000F22D5">
        <w:rPr>
          <w:rFonts w:ascii="Arial" w:hAnsi="Arial" w:cs="Arial"/>
          <w:lang w:val="lt-LT"/>
        </w:rPr>
        <w:t>gaurelių</w:t>
      </w:r>
      <w:proofErr w:type="spellEnd"/>
      <w:r w:rsidRPr="000F22D5">
        <w:rPr>
          <w:rFonts w:ascii="Arial" w:hAnsi="Arial" w:cs="Arial"/>
          <w:lang w:val="lt-LT"/>
        </w:rPr>
        <w:t xml:space="preserve"> adenom</w:t>
      </w:r>
      <w:r w:rsidR="00BC6901" w:rsidRPr="000F22D5">
        <w:rPr>
          <w:rFonts w:ascii="Arial" w:hAnsi="Arial" w:cs="Arial"/>
          <w:lang w:val="lt-LT"/>
        </w:rPr>
        <w:t>os</w:t>
      </w:r>
      <w:r w:rsidRPr="000F22D5">
        <w:rPr>
          <w:rFonts w:ascii="Arial" w:hAnsi="Arial" w:cs="Arial"/>
          <w:lang w:val="lt-LT"/>
        </w:rPr>
        <w:t>.</w:t>
      </w:r>
    </w:p>
    <w:p w14:paraId="43B0F12E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7386EADF" w14:textId="117B0A22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7. Junginys, skirtas</w:t>
      </w:r>
      <w:r w:rsidR="0028272B" w:rsidRPr="000F22D5">
        <w:rPr>
          <w:rFonts w:ascii="Arial" w:hAnsi="Arial" w:cs="Arial"/>
          <w:lang w:val="lt-LT"/>
        </w:rPr>
        <w:t xml:space="preserve"> panaudoti</w:t>
      </w:r>
      <w:r w:rsidRPr="000F22D5">
        <w:rPr>
          <w:rFonts w:ascii="Arial" w:hAnsi="Arial" w:cs="Arial"/>
          <w:lang w:val="lt-LT"/>
        </w:rPr>
        <w:t xml:space="preserve"> pagal 6 punktą, kur vėžys yra lėtinė </w:t>
      </w:r>
      <w:proofErr w:type="spellStart"/>
      <w:r w:rsidRPr="000F22D5">
        <w:rPr>
          <w:rFonts w:ascii="Arial" w:hAnsi="Arial" w:cs="Arial"/>
          <w:lang w:val="lt-LT"/>
        </w:rPr>
        <w:t>limfoidinė</w:t>
      </w:r>
      <w:proofErr w:type="spellEnd"/>
      <w:r w:rsidRPr="000F22D5">
        <w:rPr>
          <w:rFonts w:ascii="Arial" w:hAnsi="Arial" w:cs="Arial"/>
          <w:lang w:val="lt-LT"/>
        </w:rPr>
        <w:t xml:space="preserve"> leukemija (LLL).</w:t>
      </w:r>
    </w:p>
    <w:p w14:paraId="1F11D06D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0827E0D8" w14:textId="1943E0E4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8. Junginys, skirtas</w:t>
      </w:r>
      <w:r w:rsidR="0028272B" w:rsidRPr="000F22D5">
        <w:rPr>
          <w:rFonts w:ascii="Arial" w:hAnsi="Arial" w:cs="Arial"/>
          <w:lang w:val="lt-LT"/>
        </w:rPr>
        <w:t xml:space="preserve"> panaudoti</w:t>
      </w:r>
      <w:r w:rsidRPr="000F22D5">
        <w:rPr>
          <w:rFonts w:ascii="Arial" w:hAnsi="Arial" w:cs="Arial"/>
          <w:lang w:val="lt-LT"/>
        </w:rPr>
        <w:t xml:space="preserve"> pagal 6 punktą, kur vėžys yra limfoma.</w:t>
      </w:r>
    </w:p>
    <w:p w14:paraId="5744FFD6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69A9BE1C" w14:textId="045355C7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9. Junginys, skirtas</w:t>
      </w:r>
      <w:r w:rsidR="0028272B" w:rsidRPr="000F22D5">
        <w:rPr>
          <w:rFonts w:ascii="Arial" w:hAnsi="Arial" w:cs="Arial"/>
          <w:lang w:val="lt-LT"/>
        </w:rPr>
        <w:t xml:space="preserve"> panaudoti</w:t>
      </w:r>
      <w:r w:rsidRPr="000F22D5">
        <w:rPr>
          <w:rFonts w:ascii="Arial" w:hAnsi="Arial" w:cs="Arial"/>
          <w:lang w:val="lt-LT"/>
        </w:rPr>
        <w:t xml:space="preserve"> pagal 8 punktą, kur limfoma yra ne </w:t>
      </w:r>
      <w:proofErr w:type="spellStart"/>
      <w:r w:rsidRPr="000F22D5">
        <w:rPr>
          <w:rFonts w:ascii="Arial" w:hAnsi="Arial" w:cs="Arial"/>
          <w:lang w:val="lt-LT"/>
        </w:rPr>
        <w:t>Hodžkino</w:t>
      </w:r>
      <w:proofErr w:type="spellEnd"/>
      <w:r w:rsidRPr="000F22D5">
        <w:rPr>
          <w:rFonts w:ascii="Arial" w:hAnsi="Arial" w:cs="Arial"/>
          <w:lang w:val="lt-LT"/>
        </w:rPr>
        <w:t xml:space="preserve"> limfoma.</w:t>
      </w:r>
    </w:p>
    <w:p w14:paraId="3A58A11E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2B1A8C48" w14:textId="1EA08FB7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10. Junginys, skirtas</w:t>
      </w:r>
      <w:r w:rsidR="0028272B" w:rsidRPr="000F22D5">
        <w:rPr>
          <w:rFonts w:ascii="Arial" w:hAnsi="Arial" w:cs="Arial"/>
          <w:lang w:val="lt-LT"/>
        </w:rPr>
        <w:t xml:space="preserve"> panaudoti</w:t>
      </w:r>
      <w:r w:rsidRPr="000F22D5">
        <w:rPr>
          <w:rFonts w:ascii="Arial" w:hAnsi="Arial" w:cs="Arial"/>
          <w:lang w:val="lt-LT"/>
        </w:rPr>
        <w:t xml:space="preserve"> pagal 8 punktą, kur limfoma yra B ląstelių limfoma.</w:t>
      </w:r>
    </w:p>
    <w:p w14:paraId="7AE9005E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0FC01691" w14:textId="0DE5ECCD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11. Junginys, skirtas</w:t>
      </w:r>
      <w:r w:rsidR="0028272B" w:rsidRPr="000F22D5">
        <w:rPr>
          <w:rFonts w:ascii="Arial" w:hAnsi="Arial" w:cs="Arial"/>
          <w:lang w:val="lt-LT"/>
        </w:rPr>
        <w:t xml:space="preserve"> panaudoti</w:t>
      </w:r>
      <w:r w:rsidRPr="000F22D5">
        <w:rPr>
          <w:rFonts w:ascii="Arial" w:hAnsi="Arial" w:cs="Arial"/>
          <w:lang w:val="lt-LT"/>
        </w:rPr>
        <w:t xml:space="preserve"> pagal 8 punktą, kur limfoma yra </w:t>
      </w:r>
      <w:proofErr w:type="spellStart"/>
      <w:r w:rsidRPr="000F22D5">
        <w:rPr>
          <w:rFonts w:ascii="Arial" w:hAnsi="Arial" w:cs="Arial"/>
          <w:lang w:val="lt-LT"/>
        </w:rPr>
        <w:t>anaplastinė</w:t>
      </w:r>
      <w:proofErr w:type="spellEnd"/>
      <w:r w:rsidRPr="000F22D5">
        <w:rPr>
          <w:rFonts w:ascii="Arial" w:hAnsi="Arial" w:cs="Arial"/>
          <w:lang w:val="lt-LT"/>
        </w:rPr>
        <w:t xml:space="preserve"> did</w:t>
      </w:r>
      <w:r w:rsidR="00B33CA6" w:rsidRPr="000F22D5">
        <w:rPr>
          <w:rFonts w:ascii="Arial" w:hAnsi="Arial" w:cs="Arial"/>
          <w:lang w:val="lt-LT"/>
        </w:rPr>
        <w:t>žiųjų</w:t>
      </w:r>
      <w:r w:rsidRPr="000F22D5">
        <w:rPr>
          <w:rFonts w:ascii="Arial" w:hAnsi="Arial" w:cs="Arial"/>
          <w:lang w:val="lt-LT"/>
        </w:rPr>
        <w:t xml:space="preserve"> ląstelių limfoma, pirminė centrinės nervų sistemos limfoma arba </w:t>
      </w:r>
      <w:proofErr w:type="spellStart"/>
      <w:r w:rsidR="00B33CA6" w:rsidRPr="000F22D5">
        <w:rPr>
          <w:rFonts w:ascii="Arial" w:hAnsi="Arial" w:cs="Arial"/>
          <w:lang w:val="lt-LT"/>
        </w:rPr>
        <w:t>V</w:t>
      </w:r>
      <w:r w:rsidRPr="000F22D5">
        <w:rPr>
          <w:rFonts w:ascii="Arial" w:hAnsi="Arial" w:cs="Arial"/>
          <w:lang w:val="lt-LT"/>
        </w:rPr>
        <w:t>alden</w:t>
      </w:r>
      <w:r w:rsidR="00B33CA6" w:rsidRPr="000F22D5">
        <w:rPr>
          <w:rFonts w:ascii="Arial" w:hAnsi="Arial" w:cs="Arial"/>
          <w:lang w:val="lt-LT"/>
        </w:rPr>
        <w:t>š</w:t>
      </w:r>
      <w:r w:rsidRPr="000F22D5">
        <w:rPr>
          <w:rFonts w:ascii="Arial" w:hAnsi="Arial" w:cs="Arial"/>
          <w:lang w:val="lt-LT"/>
        </w:rPr>
        <w:t>tr</w:t>
      </w:r>
      <w:r w:rsidR="00B33CA6" w:rsidRPr="000F22D5">
        <w:rPr>
          <w:rFonts w:ascii="Arial" w:hAnsi="Arial" w:cs="Arial"/>
          <w:lang w:val="lt-LT"/>
        </w:rPr>
        <w:t>e</w:t>
      </w:r>
      <w:r w:rsidRPr="000F22D5">
        <w:rPr>
          <w:rFonts w:ascii="Arial" w:hAnsi="Arial" w:cs="Arial"/>
          <w:lang w:val="lt-LT"/>
        </w:rPr>
        <w:t>m</w:t>
      </w:r>
      <w:r w:rsidR="00B33CA6" w:rsidRPr="000F22D5">
        <w:rPr>
          <w:rFonts w:ascii="Arial" w:hAnsi="Arial" w:cs="Arial"/>
          <w:lang w:val="lt-LT"/>
        </w:rPr>
        <w:t>o</w:t>
      </w:r>
      <w:proofErr w:type="spellEnd"/>
      <w:r w:rsidRPr="000F22D5">
        <w:rPr>
          <w:rFonts w:ascii="Arial" w:hAnsi="Arial" w:cs="Arial"/>
          <w:lang w:val="lt-LT"/>
        </w:rPr>
        <w:t xml:space="preserve"> </w:t>
      </w:r>
      <w:proofErr w:type="spellStart"/>
      <w:r w:rsidRPr="000F22D5">
        <w:rPr>
          <w:rFonts w:ascii="Arial" w:hAnsi="Arial" w:cs="Arial"/>
          <w:lang w:val="lt-LT"/>
        </w:rPr>
        <w:t>makroglobulinemija</w:t>
      </w:r>
      <w:proofErr w:type="spellEnd"/>
      <w:r w:rsidRPr="000F22D5">
        <w:rPr>
          <w:rFonts w:ascii="Arial" w:hAnsi="Arial" w:cs="Arial"/>
          <w:lang w:val="lt-LT"/>
        </w:rPr>
        <w:t>.</w:t>
      </w:r>
    </w:p>
    <w:p w14:paraId="739A3C23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068A9633" w14:textId="10B499F7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12. Junginys, skirtas</w:t>
      </w:r>
      <w:r w:rsidR="0028272B" w:rsidRPr="000F22D5">
        <w:rPr>
          <w:rFonts w:ascii="Arial" w:hAnsi="Arial" w:cs="Arial"/>
          <w:lang w:val="lt-LT"/>
        </w:rPr>
        <w:t xml:space="preserve"> panaudoti</w:t>
      </w:r>
      <w:r w:rsidRPr="000F22D5">
        <w:rPr>
          <w:rFonts w:ascii="Arial" w:hAnsi="Arial" w:cs="Arial"/>
          <w:lang w:val="lt-LT"/>
        </w:rPr>
        <w:t xml:space="preserve"> pagal 6 punktą, kur vėžys yra </w:t>
      </w:r>
      <w:proofErr w:type="spellStart"/>
      <w:r w:rsidRPr="000F22D5">
        <w:rPr>
          <w:rFonts w:ascii="Arial" w:hAnsi="Arial" w:cs="Arial"/>
          <w:lang w:val="lt-LT"/>
        </w:rPr>
        <w:t>mieloidiniai</w:t>
      </w:r>
      <w:proofErr w:type="spellEnd"/>
      <w:r w:rsidRPr="000F22D5">
        <w:rPr>
          <w:rFonts w:ascii="Arial" w:hAnsi="Arial" w:cs="Arial"/>
          <w:lang w:val="lt-LT"/>
        </w:rPr>
        <w:t xml:space="preserve"> sutrikimai arba </w:t>
      </w:r>
      <w:proofErr w:type="spellStart"/>
      <w:r w:rsidRPr="000F22D5">
        <w:rPr>
          <w:rFonts w:ascii="Arial" w:hAnsi="Arial" w:cs="Arial"/>
          <w:lang w:val="lt-LT"/>
        </w:rPr>
        <w:t>mieloidinė</w:t>
      </w:r>
      <w:proofErr w:type="spellEnd"/>
      <w:r w:rsidRPr="000F22D5">
        <w:rPr>
          <w:rFonts w:ascii="Arial" w:hAnsi="Arial" w:cs="Arial"/>
          <w:lang w:val="lt-LT"/>
        </w:rPr>
        <w:t xml:space="preserve"> leukemija.</w:t>
      </w:r>
    </w:p>
    <w:p w14:paraId="29D257D2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78E37E0C" w14:textId="2795D2B8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13. Junginys, skirtas</w:t>
      </w:r>
      <w:r w:rsidR="0028272B" w:rsidRPr="000F22D5">
        <w:rPr>
          <w:rFonts w:ascii="Arial" w:hAnsi="Arial" w:cs="Arial"/>
          <w:lang w:val="lt-LT"/>
        </w:rPr>
        <w:t xml:space="preserve"> panaudoti</w:t>
      </w:r>
      <w:r w:rsidRPr="000F22D5">
        <w:rPr>
          <w:rFonts w:ascii="Arial" w:hAnsi="Arial" w:cs="Arial"/>
          <w:lang w:val="lt-LT"/>
        </w:rPr>
        <w:t xml:space="preserve"> pagal 6 punktą, kur vėžys yra ūmi</w:t>
      </w:r>
      <w:r w:rsidR="00B33CA6" w:rsidRPr="000F22D5">
        <w:rPr>
          <w:rFonts w:ascii="Arial" w:hAnsi="Arial" w:cs="Arial"/>
          <w:lang w:val="lt-LT"/>
        </w:rPr>
        <w:t>nė</w:t>
      </w:r>
      <w:r w:rsidRPr="000F22D5">
        <w:rPr>
          <w:rFonts w:ascii="Arial" w:hAnsi="Arial" w:cs="Arial"/>
          <w:lang w:val="lt-LT"/>
        </w:rPr>
        <w:t xml:space="preserve"> </w:t>
      </w:r>
      <w:proofErr w:type="spellStart"/>
      <w:r w:rsidRPr="000F22D5">
        <w:rPr>
          <w:rFonts w:ascii="Arial" w:hAnsi="Arial" w:cs="Arial"/>
          <w:lang w:val="lt-LT"/>
        </w:rPr>
        <w:t>mielogeninė</w:t>
      </w:r>
      <w:proofErr w:type="spellEnd"/>
      <w:r w:rsidRPr="000F22D5">
        <w:rPr>
          <w:rFonts w:ascii="Arial" w:hAnsi="Arial" w:cs="Arial"/>
          <w:lang w:val="lt-LT"/>
        </w:rPr>
        <w:t xml:space="preserve"> leukemija.</w:t>
      </w:r>
    </w:p>
    <w:p w14:paraId="6BB43E0D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588995B3" w14:textId="20D9A84F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14. Junginys, skirtas</w:t>
      </w:r>
      <w:r w:rsidR="0028272B" w:rsidRPr="000F22D5">
        <w:rPr>
          <w:rFonts w:ascii="Arial" w:hAnsi="Arial" w:cs="Arial"/>
          <w:lang w:val="lt-LT"/>
        </w:rPr>
        <w:t xml:space="preserve"> panaudoti</w:t>
      </w:r>
      <w:r w:rsidRPr="000F22D5">
        <w:rPr>
          <w:rFonts w:ascii="Arial" w:hAnsi="Arial" w:cs="Arial"/>
          <w:lang w:val="lt-LT"/>
        </w:rPr>
        <w:t xml:space="preserve"> pagal 6 punktą, kur vėžys yra daugybinė mieloma.</w:t>
      </w:r>
    </w:p>
    <w:p w14:paraId="51596B37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578C36B0" w14:textId="6B35BC37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15. Junginys, skirtas</w:t>
      </w:r>
      <w:r w:rsidR="0028272B" w:rsidRPr="000F22D5">
        <w:rPr>
          <w:rFonts w:ascii="Arial" w:hAnsi="Arial" w:cs="Arial"/>
          <w:lang w:val="lt-LT"/>
        </w:rPr>
        <w:t xml:space="preserve"> panaudoti</w:t>
      </w:r>
      <w:r w:rsidRPr="000F22D5">
        <w:rPr>
          <w:rFonts w:ascii="Arial" w:hAnsi="Arial" w:cs="Arial"/>
          <w:lang w:val="lt-LT"/>
        </w:rPr>
        <w:t xml:space="preserve"> pagal 6 punktą, kur vėžys yra </w:t>
      </w:r>
      <w:proofErr w:type="spellStart"/>
      <w:r w:rsidRPr="000F22D5">
        <w:rPr>
          <w:rFonts w:ascii="Arial" w:hAnsi="Arial" w:cs="Arial"/>
          <w:lang w:val="lt-LT"/>
        </w:rPr>
        <w:t>limfocitinė</w:t>
      </w:r>
      <w:proofErr w:type="spellEnd"/>
      <w:r w:rsidRPr="000F22D5">
        <w:rPr>
          <w:rFonts w:ascii="Arial" w:hAnsi="Arial" w:cs="Arial"/>
          <w:lang w:val="lt-LT"/>
        </w:rPr>
        <w:t xml:space="preserve"> leukemija.</w:t>
      </w:r>
    </w:p>
    <w:p w14:paraId="147EA5C9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4B78D895" w14:textId="424B6F11" w:rsidR="00325AFC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>16. Junginys, skirtas</w:t>
      </w:r>
      <w:r w:rsidR="0028272B" w:rsidRPr="000F22D5">
        <w:rPr>
          <w:rFonts w:ascii="Arial" w:hAnsi="Arial" w:cs="Arial"/>
          <w:lang w:val="lt-LT"/>
        </w:rPr>
        <w:t xml:space="preserve"> panaudoti</w:t>
      </w:r>
      <w:r w:rsidRPr="000F22D5">
        <w:rPr>
          <w:rFonts w:ascii="Arial" w:hAnsi="Arial" w:cs="Arial"/>
          <w:lang w:val="lt-LT"/>
        </w:rPr>
        <w:t xml:space="preserve"> pagal 6 punktą, kur vėžys yra sarkoma arba smegenų </w:t>
      </w:r>
      <w:r w:rsidR="00B33CA6" w:rsidRPr="000F22D5">
        <w:rPr>
          <w:rFonts w:ascii="Arial" w:hAnsi="Arial" w:cs="Arial"/>
          <w:lang w:val="lt-LT"/>
        </w:rPr>
        <w:t>navikas</w:t>
      </w:r>
      <w:r w:rsidRPr="000F22D5">
        <w:rPr>
          <w:rFonts w:ascii="Arial" w:hAnsi="Arial" w:cs="Arial"/>
          <w:lang w:val="lt-LT"/>
        </w:rPr>
        <w:t>.</w:t>
      </w:r>
    </w:p>
    <w:p w14:paraId="48C1824A" w14:textId="77777777" w:rsidR="00325AFC" w:rsidRPr="000F22D5" w:rsidRDefault="00325AFC" w:rsidP="008448A1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7DE09870" w14:textId="79DDC650" w:rsidR="001427C4" w:rsidRPr="000F22D5" w:rsidRDefault="00325AFC" w:rsidP="000F22D5">
      <w:pPr>
        <w:spacing w:after="0" w:line="360" w:lineRule="auto"/>
        <w:ind w:firstLine="720"/>
        <w:jc w:val="both"/>
        <w:rPr>
          <w:rFonts w:ascii="Arial" w:hAnsi="Arial" w:cs="Arial"/>
          <w:lang w:val="lt-LT"/>
        </w:rPr>
      </w:pPr>
      <w:r w:rsidRPr="000F22D5">
        <w:rPr>
          <w:rFonts w:ascii="Arial" w:hAnsi="Arial" w:cs="Arial"/>
          <w:lang w:val="lt-LT"/>
        </w:rPr>
        <w:t xml:space="preserve">17. Junginys, skirtas panaudoti pagal 5 punktą, kur BTK </w:t>
      </w:r>
      <w:r w:rsidR="00B33CA6" w:rsidRPr="000F22D5">
        <w:rPr>
          <w:rFonts w:ascii="Arial" w:hAnsi="Arial" w:cs="Arial"/>
          <w:lang w:val="lt-LT"/>
        </w:rPr>
        <w:t>nulem</w:t>
      </w:r>
      <w:r w:rsidRPr="000F22D5">
        <w:rPr>
          <w:rFonts w:ascii="Arial" w:hAnsi="Arial" w:cs="Arial"/>
          <w:lang w:val="lt-LT"/>
        </w:rPr>
        <w:t xml:space="preserve">tas sutrikimas yra reumatoidinis artritas, sisteminis ir vietinis uždegimas, artritas, uždegimas, susijęs su imuninės sistemos slopinimu, organo </w:t>
      </w:r>
      <w:proofErr w:type="spellStart"/>
      <w:r w:rsidRPr="000F22D5">
        <w:rPr>
          <w:rFonts w:ascii="Arial" w:hAnsi="Arial" w:cs="Arial"/>
          <w:lang w:val="lt-LT"/>
        </w:rPr>
        <w:t>transplanta</w:t>
      </w:r>
      <w:r w:rsidR="00B33CA6" w:rsidRPr="000F22D5">
        <w:rPr>
          <w:rFonts w:ascii="Arial" w:hAnsi="Arial" w:cs="Arial"/>
          <w:lang w:val="lt-LT"/>
        </w:rPr>
        <w:t>to</w:t>
      </w:r>
      <w:proofErr w:type="spellEnd"/>
      <w:r w:rsidRPr="000F22D5">
        <w:rPr>
          <w:rFonts w:ascii="Arial" w:hAnsi="Arial" w:cs="Arial"/>
          <w:lang w:val="lt-LT"/>
        </w:rPr>
        <w:t xml:space="preserve"> atmetimas, alergijos, opinis kolitas, Krono liga, dermatitas, astma, sisteminė </w:t>
      </w:r>
      <w:r w:rsidR="00B33CA6" w:rsidRPr="000F22D5">
        <w:rPr>
          <w:rFonts w:ascii="Arial" w:hAnsi="Arial" w:cs="Arial"/>
          <w:lang w:val="lt-LT"/>
        </w:rPr>
        <w:t xml:space="preserve">raudonoji </w:t>
      </w:r>
      <w:r w:rsidRPr="000F22D5">
        <w:rPr>
          <w:rFonts w:ascii="Arial" w:hAnsi="Arial" w:cs="Arial"/>
          <w:lang w:val="lt-LT"/>
        </w:rPr>
        <w:t xml:space="preserve">vilkligė, Sjogreno sindromas, išsėtinė sklerozė, </w:t>
      </w:r>
      <w:proofErr w:type="spellStart"/>
      <w:r w:rsidRPr="000F22D5">
        <w:rPr>
          <w:rFonts w:ascii="Arial" w:hAnsi="Arial" w:cs="Arial"/>
          <w:lang w:val="lt-LT"/>
        </w:rPr>
        <w:t>sklerodermija</w:t>
      </w:r>
      <w:proofErr w:type="spellEnd"/>
      <w:r w:rsidRPr="000F22D5">
        <w:rPr>
          <w:rFonts w:ascii="Arial" w:hAnsi="Arial" w:cs="Arial"/>
          <w:lang w:val="lt-LT"/>
        </w:rPr>
        <w:t xml:space="preserve">/sisteminė sklerozė, idiopatinė </w:t>
      </w:r>
      <w:proofErr w:type="spellStart"/>
      <w:r w:rsidRPr="000F22D5">
        <w:rPr>
          <w:rFonts w:ascii="Arial" w:hAnsi="Arial" w:cs="Arial"/>
          <w:lang w:val="lt-LT"/>
        </w:rPr>
        <w:t>trombocitopeninė</w:t>
      </w:r>
      <w:proofErr w:type="spellEnd"/>
      <w:r w:rsidRPr="000F22D5">
        <w:rPr>
          <w:rFonts w:ascii="Arial" w:hAnsi="Arial" w:cs="Arial"/>
          <w:lang w:val="lt-LT"/>
        </w:rPr>
        <w:t xml:space="preserve"> purpura (ITP), </w:t>
      </w:r>
      <w:proofErr w:type="spellStart"/>
      <w:r w:rsidRPr="000F22D5">
        <w:rPr>
          <w:rFonts w:ascii="Arial" w:hAnsi="Arial" w:cs="Arial"/>
          <w:lang w:val="lt-LT"/>
        </w:rPr>
        <w:t>antineutrofilinių</w:t>
      </w:r>
      <w:proofErr w:type="spellEnd"/>
      <w:r w:rsidRPr="000F22D5">
        <w:rPr>
          <w:rFonts w:ascii="Arial" w:hAnsi="Arial" w:cs="Arial"/>
          <w:lang w:val="lt-LT"/>
        </w:rPr>
        <w:t xml:space="preserve"> </w:t>
      </w:r>
      <w:proofErr w:type="spellStart"/>
      <w:r w:rsidRPr="000F22D5">
        <w:rPr>
          <w:rFonts w:ascii="Arial" w:hAnsi="Arial" w:cs="Arial"/>
          <w:lang w:val="lt-LT"/>
        </w:rPr>
        <w:t>citoplazminių</w:t>
      </w:r>
      <w:proofErr w:type="spellEnd"/>
      <w:r w:rsidRPr="000F22D5">
        <w:rPr>
          <w:rFonts w:ascii="Arial" w:hAnsi="Arial" w:cs="Arial"/>
          <w:lang w:val="lt-LT"/>
        </w:rPr>
        <w:t xml:space="preserve"> antikūnų (ANCA) </w:t>
      </w:r>
      <w:proofErr w:type="spellStart"/>
      <w:r w:rsidRPr="000F22D5">
        <w:rPr>
          <w:rFonts w:ascii="Arial" w:hAnsi="Arial" w:cs="Arial"/>
          <w:lang w:val="lt-LT"/>
        </w:rPr>
        <w:t>vaskulitas</w:t>
      </w:r>
      <w:proofErr w:type="spellEnd"/>
      <w:r w:rsidRPr="000F22D5">
        <w:rPr>
          <w:rFonts w:ascii="Arial" w:hAnsi="Arial" w:cs="Arial"/>
          <w:lang w:val="lt-LT"/>
        </w:rPr>
        <w:t>, lėtinė obstrukcinė plaučių liga (LOPL) arba psoriazė</w:t>
      </w:r>
      <w:r w:rsidR="00B33CA6" w:rsidRPr="000F22D5">
        <w:rPr>
          <w:rFonts w:ascii="Arial" w:hAnsi="Arial" w:cs="Arial"/>
          <w:lang w:val="lt-LT"/>
        </w:rPr>
        <w:t>.</w:t>
      </w:r>
    </w:p>
    <w:sectPr w:rsidR="001427C4" w:rsidRPr="000F22D5" w:rsidSect="00260D4E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FAA5" w14:textId="77777777" w:rsidR="00C46B74" w:rsidRDefault="00C46B74" w:rsidP="007B0A41">
      <w:pPr>
        <w:spacing w:after="0" w:line="240" w:lineRule="auto"/>
      </w:pPr>
      <w:r>
        <w:separator/>
      </w:r>
    </w:p>
  </w:endnote>
  <w:endnote w:type="continuationSeparator" w:id="0">
    <w:p w14:paraId="5D704B83" w14:textId="77777777" w:rsidR="00C46B74" w:rsidRDefault="00C46B7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6C60" w14:textId="77777777" w:rsidR="00C46B74" w:rsidRDefault="00C46B74" w:rsidP="007B0A41">
      <w:pPr>
        <w:spacing w:after="0" w:line="240" w:lineRule="auto"/>
      </w:pPr>
      <w:r>
        <w:separator/>
      </w:r>
    </w:p>
  </w:footnote>
  <w:footnote w:type="continuationSeparator" w:id="0">
    <w:p w14:paraId="7FAF0BF3" w14:textId="77777777" w:rsidR="00C46B74" w:rsidRDefault="00C46B7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4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0F22D5"/>
    <w:rsid w:val="00120AC9"/>
    <w:rsid w:val="001308ED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272B"/>
    <w:rsid w:val="002837FC"/>
    <w:rsid w:val="002B66D9"/>
    <w:rsid w:val="002E0F37"/>
    <w:rsid w:val="00316FB7"/>
    <w:rsid w:val="00325AFC"/>
    <w:rsid w:val="003700E9"/>
    <w:rsid w:val="00370A78"/>
    <w:rsid w:val="00372A7E"/>
    <w:rsid w:val="003A0D71"/>
    <w:rsid w:val="003A2C71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448A1"/>
    <w:rsid w:val="00864E7D"/>
    <w:rsid w:val="00886FF4"/>
    <w:rsid w:val="008A7B6E"/>
    <w:rsid w:val="008B41AC"/>
    <w:rsid w:val="008C60D6"/>
    <w:rsid w:val="008E0E9E"/>
    <w:rsid w:val="008E2487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26B6"/>
    <w:rsid w:val="00B33CA6"/>
    <w:rsid w:val="00B3516E"/>
    <w:rsid w:val="00B6516C"/>
    <w:rsid w:val="00B70727"/>
    <w:rsid w:val="00B81287"/>
    <w:rsid w:val="00B86C5A"/>
    <w:rsid w:val="00B941E6"/>
    <w:rsid w:val="00BC4201"/>
    <w:rsid w:val="00BC6901"/>
    <w:rsid w:val="00BD2789"/>
    <w:rsid w:val="00BD5417"/>
    <w:rsid w:val="00C1001A"/>
    <w:rsid w:val="00C13EC7"/>
    <w:rsid w:val="00C220FE"/>
    <w:rsid w:val="00C2766E"/>
    <w:rsid w:val="00C30968"/>
    <w:rsid w:val="00C46B74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7705E"/>
    <w:rsid w:val="00DB375D"/>
    <w:rsid w:val="00DE79E7"/>
    <w:rsid w:val="00E1104B"/>
    <w:rsid w:val="00E1543E"/>
    <w:rsid w:val="00E1780E"/>
    <w:rsid w:val="00E2583B"/>
    <w:rsid w:val="00E321B7"/>
    <w:rsid w:val="00E909BA"/>
    <w:rsid w:val="00EB1EE5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2023-04-02T16:19:00Z</dcterms:created>
  <dcterms:modified xsi:type="dcterms:W3CDTF">2023-04-06T06:43:00Z</dcterms:modified>
</cp:coreProperties>
</file>