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8E7D" w14:textId="5204F2ED" w:rsidR="000F6FC5" w:rsidRPr="00B619C6" w:rsidRDefault="00B7072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1. </w:t>
      </w:r>
      <w:r w:rsidR="006A60EC" w:rsidRPr="00B619C6">
        <w:rPr>
          <w:rFonts w:ascii="Helvetica" w:hAnsi="Helvetica" w:cs="Arial"/>
          <w:sz w:val="20"/>
          <w:lang w:val="lt-LT"/>
        </w:rPr>
        <w:t>Junginys, kurio formulė</w:t>
      </w:r>
      <w:r w:rsidR="00046137" w:rsidRPr="00B619C6">
        <w:rPr>
          <w:rFonts w:ascii="Helvetica" w:hAnsi="Helvetica" w:cs="Arial"/>
          <w:sz w:val="20"/>
          <w:lang w:val="lt-LT"/>
        </w:rPr>
        <w:t xml:space="preserve"> (I), </w:t>
      </w:r>
      <w:r w:rsidR="006A60EC"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="00046137" w:rsidRPr="00B619C6">
        <w:rPr>
          <w:rFonts w:ascii="Helvetica" w:hAnsi="Helvetica" w:cs="Arial"/>
          <w:sz w:val="20"/>
          <w:lang w:val="lt-LT"/>
        </w:rPr>
        <w:t>,</w:t>
      </w:r>
    </w:p>
    <w:p w14:paraId="301A4820" w14:textId="626934E0" w:rsidR="000F6FC5" w:rsidRPr="00B619C6" w:rsidRDefault="00AA39B6" w:rsidP="00B619C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pict w14:anchorId="37EE5E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95pt;height:145.15pt">
            <v:imagedata r:id="rId6" o:title=""/>
          </v:shape>
        </w:pict>
      </w:r>
    </w:p>
    <w:p w14:paraId="714C115C" w14:textId="6B51D18D" w:rsidR="000F6FC5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kur:</w:t>
      </w:r>
    </w:p>
    <w:p w14:paraId="63D1B65C" w14:textId="247A39ED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yra pasirinktas iš grupės, susidedančios iš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vandenilio</w:t>
      </w:r>
      <w:r w:rsidRPr="00B619C6">
        <w:rPr>
          <w:rFonts w:ascii="Helvetica" w:hAnsi="Helvetica" w:cs="Arial"/>
          <w:sz w:val="20"/>
          <w:lang w:val="lt-LT"/>
        </w:rPr>
        <w:t>, c</w:t>
      </w:r>
      <w:r w:rsidR="006A60EC" w:rsidRPr="00B619C6">
        <w:rPr>
          <w:rFonts w:ascii="Helvetica" w:hAnsi="Helvetica" w:cs="Arial"/>
          <w:sz w:val="20"/>
          <w:lang w:val="lt-LT"/>
        </w:rPr>
        <w:t>i</w:t>
      </w:r>
      <w:r w:rsidRPr="00B619C6">
        <w:rPr>
          <w:rFonts w:ascii="Helvetica" w:hAnsi="Helvetica" w:cs="Arial"/>
          <w:sz w:val="20"/>
          <w:lang w:val="lt-LT"/>
        </w:rPr>
        <w:t>ano</w:t>
      </w:r>
      <w:r w:rsidR="006A60EC" w:rsidRPr="00B619C6">
        <w:rPr>
          <w:rFonts w:ascii="Helvetica" w:hAnsi="Helvetica" w:cs="Arial"/>
          <w:sz w:val="20"/>
          <w:lang w:val="lt-LT"/>
        </w:rPr>
        <w:t xml:space="preserve"> grupės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pakeisto arba nepakeisto</w:t>
      </w:r>
      <w:r w:rsidRPr="00B619C6">
        <w:rPr>
          <w:rFonts w:ascii="Helvetica" w:hAnsi="Helvetica" w:cs="Arial"/>
          <w:sz w:val="20"/>
          <w:lang w:val="lt-LT"/>
        </w:rPr>
        <w:t xml:space="preserve"> 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alkilo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ir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pakeisto arba nepakeisto</w:t>
      </w:r>
      <w:r w:rsidRPr="00B619C6">
        <w:rPr>
          <w:rFonts w:ascii="Helvetica" w:hAnsi="Helvetica" w:cs="Arial"/>
          <w:sz w:val="20"/>
          <w:lang w:val="lt-LT"/>
        </w:rPr>
        <w:t xml:space="preserve"> 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cikloalkilo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pakaitas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yra pasirinktas iš grupės, susidedančios iš</w:t>
      </w:r>
      <w:r w:rsidRPr="00B619C6">
        <w:rPr>
          <w:rFonts w:ascii="Helvetica" w:hAnsi="Helvetica" w:cs="Arial"/>
          <w:sz w:val="20"/>
          <w:lang w:val="lt-LT"/>
        </w:rPr>
        <w:t xml:space="preserve"> halogen</w:t>
      </w:r>
      <w:r w:rsidR="006A60EC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hidroksilo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ir</w:t>
      </w:r>
      <w:r w:rsidRPr="00B619C6">
        <w:rPr>
          <w:rFonts w:ascii="Helvetica" w:hAnsi="Helvetica" w:cs="Arial"/>
          <w:sz w:val="20"/>
          <w:lang w:val="lt-LT"/>
        </w:rPr>
        <w:t xml:space="preserve"> 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alkoksilo</w:t>
      </w:r>
      <w:proofErr w:type="spellEnd"/>
      <w:r w:rsidRPr="00B619C6">
        <w:rPr>
          <w:rFonts w:ascii="Helvetica" w:hAnsi="Helvetica" w:cs="Arial"/>
          <w:sz w:val="20"/>
          <w:lang w:val="lt-LT"/>
        </w:rPr>
        <w:t>;</w:t>
      </w:r>
    </w:p>
    <w:p w14:paraId="6A45DC19" w14:textId="56A507FB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2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kiekvienas yra nepriklausomai pasirinktas iš grupės, susidedančios iš</w:t>
      </w:r>
      <w:r w:rsidRPr="00B619C6">
        <w:rPr>
          <w:rFonts w:ascii="Helvetica" w:hAnsi="Helvetica" w:cs="Arial"/>
          <w:sz w:val="20"/>
          <w:lang w:val="lt-LT"/>
        </w:rPr>
        <w:t xml:space="preserve"> halogen</w:t>
      </w:r>
      <w:r w:rsidR="006A60EC" w:rsidRPr="00B619C6">
        <w:rPr>
          <w:rFonts w:ascii="Helvetica" w:hAnsi="Helvetica" w:cs="Arial"/>
          <w:sz w:val="20"/>
          <w:lang w:val="lt-LT"/>
        </w:rPr>
        <w:t>o ir pakeisto arba nepakeisto</w:t>
      </w:r>
      <w:r w:rsidRPr="00B619C6">
        <w:rPr>
          <w:rFonts w:ascii="Helvetica" w:hAnsi="Helvetica" w:cs="Arial"/>
          <w:sz w:val="20"/>
          <w:lang w:val="lt-LT"/>
        </w:rPr>
        <w:t xml:space="preserve"> 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alkilo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pakaitas yra pasirinktas iš grupės, susidedančios iš</w:t>
      </w:r>
      <w:r w:rsidRPr="00B619C6">
        <w:rPr>
          <w:rFonts w:ascii="Helvetica" w:hAnsi="Helvetica" w:cs="Arial"/>
          <w:sz w:val="20"/>
          <w:lang w:val="lt-LT"/>
        </w:rPr>
        <w:t xml:space="preserve"> halogen</w:t>
      </w:r>
      <w:r w:rsidR="006A60EC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hidroksilo</w:t>
      </w:r>
      <w:proofErr w:type="spellEnd"/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Pr="00B619C6">
        <w:rPr>
          <w:rFonts w:ascii="Helvetica" w:hAnsi="Helvetica" w:cs="Arial"/>
          <w:sz w:val="20"/>
          <w:lang w:val="lt-LT"/>
        </w:rPr>
        <w:t>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alkoksilo</w:t>
      </w:r>
      <w:proofErr w:type="spellEnd"/>
      <w:r w:rsidRPr="00B619C6">
        <w:rPr>
          <w:rFonts w:ascii="Helvetica" w:hAnsi="Helvetica" w:cs="Arial"/>
          <w:sz w:val="20"/>
          <w:lang w:val="lt-LT"/>
        </w:rPr>
        <w:t>;</w:t>
      </w:r>
    </w:p>
    <w:p w14:paraId="68407D2B" w14:textId="6221A0A6" w:rsidR="00046137" w:rsidRPr="00B619C6" w:rsidRDefault="006A60EC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žiedas</w:t>
      </w:r>
      <w:r w:rsidR="00046137" w:rsidRPr="00B619C6">
        <w:rPr>
          <w:rFonts w:ascii="Helvetica" w:hAnsi="Helvetica" w:cs="Arial"/>
          <w:sz w:val="20"/>
          <w:lang w:val="lt-LT"/>
        </w:rPr>
        <w:t xml:space="preserve"> A </w:t>
      </w:r>
      <w:r w:rsidRPr="00B619C6">
        <w:rPr>
          <w:rFonts w:ascii="Helvetica" w:hAnsi="Helvetica" w:cs="Arial"/>
          <w:sz w:val="20"/>
          <w:lang w:val="lt-LT"/>
        </w:rPr>
        <w:t>yra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r w:rsidRPr="00B619C6">
        <w:rPr>
          <w:rFonts w:ascii="Helvetica" w:hAnsi="Helvetica" w:cs="Arial"/>
          <w:sz w:val="20"/>
          <w:lang w:val="lt-LT"/>
        </w:rPr>
        <w:t>pakeistas arba nepakeistas</w:t>
      </w:r>
      <w:r w:rsidR="00046137" w:rsidRPr="00B619C6">
        <w:rPr>
          <w:rFonts w:ascii="Helvetica" w:hAnsi="Helvetica" w:cs="Arial"/>
          <w:sz w:val="20"/>
          <w:lang w:val="lt-LT"/>
        </w:rPr>
        <w:t xml:space="preserve"> C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5</w:t>
      </w:r>
      <w:r w:rsidR="00046137"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10</w:t>
      </w:r>
      <w:r w:rsidR="00046137" w:rsidRPr="00B619C6">
        <w:rPr>
          <w:rFonts w:ascii="Helvetica" w:hAnsi="Helvetica" w:cs="Arial"/>
          <w:sz w:val="20"/>
          <w:lang w:val="lt-LT"/>
        </w:rPr>
        <w:t xml:space="preserve"> aromati</w:t>
      </w:r>
      <w:r w:rsidRPr="00B619C6">
        <w:rPr>
          <w:rFonts w:ascii="Helvetica" w:hAnsi="Helvetica" w:cs="Arial"/>
          <w:sz w:val="20"/>
          <w:lang w:val="lt-LT"/>
        </w:rPr>
        <w:t>nis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r w:rsidRPr="00B619C6">
        <w:rPr>
          <w:rFonts w:ascii="Helvetica" w:hAnsi="Helvetica" w:cs="Arial"/>
          <w:sz w:val="20"/>
          <w:lang w:val="lt-LT"/>
        </w:rPr>
        <w:t>žiedas</w:t>
      </w:r>
      <w:r w:rsidR="00046137" w:rsidRPr="00B619C6">
        <w:rPr>
          <w:rFonts w:ascii="Helvetica" w:hAnsi="Helvetica" w:cs="Arial"/>
          <w:sz w:val="20"/>
          <w:lang w:val="lt-LT"/>
        </w:rPr>
        <w:t xml:space="preserve">, </w:t>
      </w:r>
      <w:r w:rsidRPr="00B619C6">
        <w:rPr>
          <w:rFonts w:ascii="Helvetica" w:hAnsi="Helvetica" w:cs="Arial"/>
          <w:sz w:val="20"/>
          <w:lang w:val="lt-LT"/>
        </w:rPr>
        <w:t>kur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r w:rsidR="00704D39" w:rsidRPr="00B619C6">
        <w:rPr>
          <w:rFonts w:ascii="Helvetica" w:hAnsi="Helvetica" w:cs="Arial"/>
          <w:sz w:val="20"/>
          <w:lang w:val="lt-LT"/>
        </w:rPr>
        <w:t>pakaitas yra</w:t>
      </w:r>
      <w:r w:rsidRPr="00B619C6">
        <w:rPr>
          <w:rFonts w:ascii="Helvetica" w:hAnsi="Helvetica" w:cs="Arial"/>
          <w:sz w:val="20"/>
          <w:lang w:val="lt-LT"/>
        </w:rPr>
        <w:t xml:space="preserve"> pasirinktas iš grupės, susidedančios </w:t>
      </w:r>
      <w:r w:rsidR="00704D39" w:rsidRPr="00B619C6">
        <w:rPr>
          <w:rFonts w:ascii="Helvetica" w:hAnsi="Helvetica" w:cs="Arial"/>
          <w:sz w:val="20"/>
          <w:lang w:val="lt-LT"/>
        </w:rPr>
        <w:t>iš vandenilio</w:t>
      </w:r>
      <w:r w:rsidR="00046137" w:rsidRPr="00B619C6">
        <w:rPr>
          <w:rFonts w:ascii="Helvetica" w:hAnsi="Helvetica" w:cs="Arial"/>
          <w:sz w:val="20"/>
          <w:lang w:val="lt-LT"/>
        </w:rPr>
        <w:t>, halogen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="00046137" w:rsidRPr="00B619C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619C6">
        <w:rPr>
          <w:rFonts w:ascii="Helvetica" w:hAnsi="Helvetica" w:cs="Arial"/>
          <w:sz w:val="20"/>
          <w:lang w:val="lt-LT"/>
        </w:rPr>
        <w:t>hidroksilo</w:t>
      </w:r>
      <w:proofErr w:type="spellEnd"/>
      <w:r w:rsidR="00046137" w:rsidRPr="00B619C6">
        <w:rPr>
          <w:rFonts w:ascii="Helvetica" w:hAnsi="Helvetica" w:cs="Arial"/>
          <w:sz w:val="20"/>
          <w:lang w:val="lt-LT"/>
        </w:rPr>
        <w:t xml:space="preserve">, </w:t>
      </w:r>
      <w:r w:rsidR="00046137" w:rsidRPr="00B619C6">
        <w:rPr>
          <w:rFonts w:ascii="Helvetica" w:hAnsi="Helvetica" w:cs="Cambria Math"/>
          <w:sz w:val="20"/>
          <w:lang w:val="lt-LT"/>
        </w:rPr>
        <w:t>‑</w:t>
      </w:r>
      <w:r w:rsidR="00046137" w:rsidRPr="00B619C6">
        <w:rPr>
          <w:rFonts w:ascii="Helvetica" w:hAnsi="Helvetica" w:cs="Arial"/>
          <w:sz w:val="20"/>
          <w:lang w:val="lt-LT"/>
        </w:rPr>
        <w:t>OCF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="00046137" w:rsidRPr="00B619C6">
        <w:rPr>
          <w:rFonts w:ascii="Helvetica" w:hAnsi="Helvetica" w:cs="Arial"/>
          <w:sz w:val="20"/>
          <w:lang w:val="lt-LT"/>
        </w:rPr>
        <w:t xml:space="preserve">, </w:t>
      </w:r>
      <w:r w:rsidR="00046137" w:rsidRPr="00B619C6">
        <w:rPr>
          <w:rFonts w:ascii="Helvetica" w:hAnsi="Helvetica" w:cs="Cambria Math"/>
          <w:sz w:val="20"/>
          <w:lang w:val="lt-LT"/>
        </w:rPr>
        <w:t>‑</w:t>
      </w:r>
      <w:r w:rsidR="00046137" w:rsidRPr="00B619C6">
        <w:rPr>
          <w:rFonts w:ascii="Helvetica" w:hAnsi="Helvetica" w:cs="Arial"/>
          <w:sz w:val="20"/>
          <w:lang w:val="lt-LT"/>
        </w:rPr>
        <w:t>NH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2</w:t>
      </w:r>
      <w:r w:rsidR="00046137" w:rsidRPr="00B619C6">
        <w:rPr>
          <w:rFonts w:ascii="Helvetica" w:hAnsi="Helvetica" w:cs="Arial"/>
          <w:sz w:val="20"/>
          <w:lang w:val="lt-LT"/>
        </w:rPr>
        <w:t xml:space="preserve">, </w:t>
      </w:r>
      <w:r w:rsidR="00046137" w:rsidRPr="00B619C6">
        <w:rPr>
          <w:rFonts w:ascii="Helvetica" w:hAnsi="Helvetica" w:cs="Cambria Math"/>
          <w:sz w:val="20"/>
          <w:lang w:val="lt-LT"/>
        </w:rPr>
        <w:t>‑</w:t>
      </w:r>
      <w:r w:rsidR="00046137" w:rsidRPr="00B619C6">
        <w:rPr>
          <w:rFonts w:ascii="Helvetica" w:hAnsi="Helvetica" w:cs="Arial"/>
          <w:sz w:val="20"/>
          <w:lang w:val="lt-LT"/>
        </w:rPr>
        <w:t>NHC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="00046137"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r w:rsidRPr="00B619C6">
        <w:rPr>
          <w:rFonts w:ascii="Helvetica" w:hAnsi="Helvetica" w:cs="Arial"/>
          <w:sz w:val="20"/>
          <w:lang w:val="lt-LT"/>
        </w:rPr>
        <w:t>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="00046137" w:rsidRPr="00B619C6">
        <w:rPr>
          <w:rFonts w:ascii="Helvetica" w:hAnsi="Helvetica" w:cs="Arial"/>
          <w:sz w:val="20"/>
          <w:lang w:val="lt-LT"/>
        </w:rPr>
        <w:t xml:space="preserve">, </w:t>
      </w:r>
      <w:r w:rsidR="00046137" w:rsidRPr="00B619C6">
        <w:rPr>
          <w:rFonts w:ascii="Helvetica" w:hAnsi="Helvetica" w:cs="Cambria Math"/>
          <w:sz w:val="20"/>
          <w:lang w:val="lt-LT"/>
        </w:rPr>
        <w:t>‑</w:t>
      </w:r>
      <w:r w:rsidR="00046137" w:rsidRPr="00B619C6">
        <w:rPr>
          <w:rFonts w:ascii="Helvetica" w:hAnsi="Helvetica" w:cs="Arial"/>
          <w:sz w:val="20"/>
          <w:lang w:val="lt-LT"/>
        </w:rPr>
        <w:t>N(C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="00046137"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619C6">
        <w:rPr>
          <w:rFonts w:ascii="Helvetica" w:hAnsi="Helvetica" w:cs="Arial"/>
          <w:sz w:val="20"/>
          <w:lang w:val="lt-LT"/>
        </w:rPr>
        <w:t>alkil</w:t>
      </w:r>
      <w:proofErr w:type="spellEnd"/>
      <w:r w:rsidR="00046137" w:rsidRPr="00B619C6">
        <w:rPr>
          <w:rFonts w:ascii="Helvetica" w:hAnsi="Helvetica" w:cs="Arial"/>
          <w:sz w:val="20"/>
          <w:lang w:val="lt-LT"/>
        </w:rPr>
        <w:t>)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2</w:t>
      </w:r>
      <w:r w:rsidR="00046137" w:rsidRPr="00B619C6">
        <w:rPr>
          <w:rFonts w:ascii="Helvetica" w:hAnsi="Helvetica" w:cs="Arial"/>
          <w:sz w:val="20"/>
          <w:lang w:val="lt-LT"/>
        </w:rPr>
        <w:t xml:space="preserve">, </w:t>
      </w:r>
      <w:r w:rsidR="00046137" w:rsidRPr="00B619C6">
        <w:rPr>
          <w:rFonts w:ascii="Helvetica" w:hAnsi="Helvetica" w:cs="Cambria Math"/>
          <w:sz w:val="20"/>
          <w:lang w:val="lt-LT"/>
        </w:rPr>
        <w:t>‑</w:t>
      </w:r>
      <w:r w:rsidR="00046137" w:rsidRPr="00B619C6">
        <w:rPr>
          <w:rFonts w:ascii="Helvetica" w:hAnsi="Helvetica" w:cs="Arial"/>
          <w:sz w:val="20"/>
          <w:lang w:val="lt-LT"/>
        </w:rPr>
        <w:t>CONH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2</w:t>
      </w:r>
      <w:r w:rsidR="00046137" w:rsidRPr="00B619C6">
        <w:rPr>
          <w:rFonts w:ascii="Helvetica" w:hAnsi="Helvetica" w:cs="Arial"/>
          <w:sz w:val="20"/>
          <w:lang w:val="lt-LT"/>
        </w:rPr>
        <w:t xml:space="preserve">, </w:t>
      </w:r>
      <w:r w:rsidR="00046137" w:rsidRPr="00B619C6">
        <w:rPr>
          <w:rFonts w:ascii="Helvetica" w:hAnsi="Helvetica" w:cs="Cambria Math"/>
          <w:sz w:val="20"/>
          <w:lang w:val="lt-LT"/>
        </w:rPr>
        <w:t>‑</w:t>
      </w:r>
      <w:r w:rsidR="00046137" w:rsidRPr="00B619C6">
        <w:rPr>
          <w:rFonts w:ascii="Helvetica" w:hAnsi="Helvetica" w:cs="Arial"/>
          <w:sz w:val="20"/>
          <w:lang w:val="lt-LT"/>
        </w:rPr>
        <w:t>CONHC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="00046137"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r w:rsidRPr="00B619C6">
        <w:rPr>
          <w:rFonts w:ascii="Helvetica" w:hAnsi="Helvetica" w:cs="Arial"/>
          <w:sz w:val="20"/>
          <w:lang w:val="lt-LT"/>
        </w:rPr>
        <w:t>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="00046137" w:rsidRPr="00B619C6">
        <w:rPr>
          <w:rFonts w:ascii="Helvetica" w:hAnsi="Helvetica" w:cs="Arial"/>
          <w:sz w:val="20"/>
          <w:lang w:val="lt-LT"/>
        </w:rPr>
        <w:t xml:space="preserve">, </w:t>
      </w:r>
      <w:r w:rsidR="00046137" w:rsidRPr="00B619C6">
        <w:rPr>
          <w:rFonts w:ascii="Helvetica" w:hAnsi="Helvetica" w:cs="Cambria Math"/>
          <w:sz w:val="20"/>
          <w:lang w:val="lt-LT"/>
        </w:rPr>
        <w:t>‑</w:t>
      </w:r>
      <w:r w:rsidR="00046137" w:rsidRPr="00B619C6">
        <w:rPr>
          <w:rFonts w:ascii="Helvetica" w:hAnsi="Helvetica" w:cs="Arial"/>
          <w:sz w:val="20"/>
          <w:lang w:val="lt-LT"/>
        </w:rPr>
        <w:t>CON(C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="00046137"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619C6">
        <w:rPr>
          <w:rFonts w:ascii="Helvetica" w:hAnsi="Helvetica" w:cs="Arial"/>
          <w:sz w:val="20"/>
          <w:lang w:val="lt-LT"/>
        </w:rPr>
        <w:t>alkil</w:t>
      </w:r>
      <w:proofErr w:type="spellEnd"/>
      <w:r w:rsidR="00046137" w:rsidRPr="00B619C6">
        <w:rPr>
          <w:rFonts w:ascii="Helvetica" w:hAnsi="Helvetica" w:cs="Arial"/>
          <w:sz w:val="20"/>
          <w:lang w:val="lt-LT"/>
        </w:rPr>
        <w:t>)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2</w:t>
      </w:r>
      <w:r w:rsidR="00046137" w:rsidRPr="00B619C6">
        <w:rPr>
          <w:rFonts w:ascii="Helvetica" w:hAnsi="Helvetica" w:cs="Arial"/>
          <w:sz w:val="20"/>
          <w:lang w:val="lt-LT"/>
        </w:rPr>
        <w:t xml:space="preserve">, </w:t>
      </w:r>
      <w:r w:rsidR="00046137" w:rsidRPr="00B619C6">
        <w:rPr>
          <w:rFonts w:ascii="Helvetica" w:hAnsi="Helvetica" w:cs="Cambria Math"/>
          <w:sz w:val="20"/>
          <w:lang w:val="lt-LT"/>
        </w:rPr>
        <w:t>‑</w:t>
      </w:r>
      <w:r w:rsidR="00046137" w:rsidRPr="00B619C6">
        <w:rPr>
          <w:rFonts w:ascii="Helvetica" w:hAnsi="Helvetica" w:cs="Arial"/>
          <w:sz w:val="20"/>
          <w:lang w:val="lt-LT"/>
        </w:rPr>
        <w:t>NHCOC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="00046137"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r w:rsidRPr="00B619C6">
        <w:rPr>
          <w:rFonts w:ascii="Helvetica" w:hAnsi="Helvetica" w:cs="Arial"/>
          <w:sz w:val="20"/>
          <w:lang w:val="lt-LT"/>
        </w:rPr>
        <w:t>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="00046137" w:rsidRPr="00B619C6">
        <w:rPr>
          <w:rFonts w:ascii="Helvetica" w:hAnsi="Helvetica" w:cs="Arial"/>
          <w:sz w:val="20"/>
          <w:lang w:val="lt-LT"/>
        </w:rPr>
        <w:t>, C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="00046137"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r w:rsidRPr="00B619C6">
        <w:rPr>
          <w:rFonts w:ascii="Helvetica" w:hAnsi="Helvetica" w:cs="Arial"/>
          <w:sz w:val="20"/>
          <w:lang w:val="lt-LT"/>
        </w:rPr>
        <w:t>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="00046137" w:rsidRPr="00B619C6">
        <w:rPr>
          <w:rFonts w:ascii="Helvetica" w:hAnsi="Helvetica" w:cs="Arial"/>
          <w:sz w:val="20"/>
          <w:lang w:val="lt-LT"/>
        </w:rPr>
        <w:t>, C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="00046137"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619C6">
        <w:rPr>
          <w:rFonts w:ascii="Helvetica" w:hAnsi="Helvetica" w:cs="Arial"/>
          <w:sz w:val="20"/>
          <w:lang w:val="lt-LT"/>
        </w:rPr>
        <w:t>alkoksi</w:t>
      </w:r>
      <w:r w:rsidR="00704D39" w:rsidRPr="00B619C6">
        <w:rPr>
          <w:rFonts w:ascii="Helvetica" w:hAnsi="Helvetica" w:cs="Arial"/>
          <w:sz w:val="20"/>
          <w:lang w:val="lt-LT"/>
        </w:rPr>
        <w:t>lo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 ir </w:t>
      </w:r>
      <w:r w:rsidR="00046137" w:rsidRPr="00B619C6">
        <w:rPr>
          <w:rFonts w:ascii="Helvetica" w:hAnsi="Helvetica" w:cs="Arial"/>
          <w:sz w:val="20"/>
          <w:lang w:val="lt-LT"/>
        </w:rPr>
        <w:t>C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="00046137"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="00046137"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619C6">
        <w:rPr>
          <w:rFonts w:ascii="Helvetica" w:hAnsi="Helvetica" w:cs="Arial"/>
          <w:sz w:val="20"/>
          <w:lang w:val="lt-LT"/>
        </w:rPr>
        <w:t>cikloalkil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proofErr w:type="spellEnd"/>
      <w:r w:rsidR="00046137" w:rsidRPr="00B619C6">
        <w:rPr>
          <w:rFonts w:ascii="Helvetica" w:hAnsi="Helvetica" w:cs="Arial"/>
          <w:sz w:val="20"/>
          <w:lang w:val="lt-LT"/>
        </w:rPr>
        <w:t xml:space="preserve">, </w:t>
      </w:r>
      <w:r w:rsidR="00704D39" w:rsidRPr="00B619C6">
        <w:rPr>
          <w:rFonts w:ascii="Helvetica" w:hAnsi="Helvetica" w:cs="Arial"/>
          <w:sz w:val="20"/>
          <w:lang w:val="lt-LT"/>
        </w:rPr>
        <w:t>arba</w:t>
      </w:r>
      <w:r w:rsidR="00046137" w:rsidRPr="00B619C6">
        <w:rPr>
          <w:rFonts w:ascii="Helvetica" w:hAnsi="Helvetica" w:cs="Arial"/>
          <w:sz w:val="20"/>
          <w:lang w:val="lt-LT"/>
        </w:rPr>
        <w:t xml:space="preserve"> </w:t>
      </w:r>
      <w:r w:rsidR="00704D39" w:rsidRPr="00B619C6">
        <w:rPr>
          <w:rFonts w:ascii="Helvetica" w:hAnsi="Helvetica" w:cs="Arial"/>
          <w:sz w:val="20"/>
          <w:lang w:val="lt-LT"/>
        </w:rPr>
        <w:t>du pakaitai kartu su anglies atomu, prie kurio jie yra prijungti, sudaro žiedo struktūrą</w:t>
      </w:r>
      <w:r w:rsidR="00046137" w:rsidRPr="00B619C6">
        <w:rPr>
          <w:rFonts w:ascii="Helvetica" w:hAnsi="Helvetica" w:cs="Arial"/>
          <w:sz w:val="20"/>
          <w:lang w:val="lt-LT"/>
        </w:rPr>
        <w:t xml:space="preserve">; </w:t>
      </w:r>
      <w:r w:rsidR="00704D39" w:rsidRPr="00B619C6">
        <w:rPr>
          <w:rFonts w:ascii="Helvetica" w:hAnsi="Helvetica" w:cs="Arial"/>
          <w:sz w:val="20"/>
          <w:lang w:val="lt-LT"/>
        </w:rPr>
        <w:t>ir</w:t>
      </w:r>
    </w:p>
    <w:p w14:paraId="0D0EB7E9" w14:textId="6956E724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halogen</w:t>
      </w:r>
      <w:r w:rsidR="00704D39" w:rsidRPr="00B619C6">
        <w:rPr>
          <w:rFonts w:ascii="Helvetica" w:hAnsi="Helvetica" w:cs="Arial"/>
          <w:sz w:val="20"/>
          <w:lang w:val="lt-LT"/>
        </w:rPr>
        <w:t>as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yra pasirinktas iš grupės, susidedančios iš</w:t>
      </w:r>
      <w:r w:rsidRPr="00B619C6">
        <w:rPr>
          <w:rFonts w:ascii="Helvetica" w:hAnsi="Helvetica" w:cs="Arial"/>
          <w:sz w:val="20"/>
          <w:lang w:val="lt-LT"/>
        </w:rPr>
        <w:t xml:space="preserve"> F, Cl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619C6">
        <w:rPr>
          <w:rFonts w:ascii="Helvetica" w:hAnsi="Helvetica" w:cs="Arial"/>
          <w:sz w:val="20"/>
          <w:lang w:val="lt-LT"/>
        </w:rPr>
        <w:t>Br</w:t>
      </w:r>
      <w:proofErr w:type="spellEnd"/>
      <w:r w:rsidRPr="00B619C6">
        <w:rPr>
          <w:rFonts w:ascii="Helvetica" w:hAnsi="Helvetica" w:cs="Arial"/>
          <w:sz w:val="20"/>
          <w:lang w:val="lt-LT"/>
        </w:rPr>
        <w:t>.</w:t>
      </w:r>
    </w:p>
    <w:p w14:paraId="770282A5" w14:textId="77777777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43B9BA" w14:textId="4AFD37E0" w:rsidR="00046137" w:rsidRPr="00B619C6" w:rsidRDefault="0004613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2. </w:t>
      </w:r>
      <w:r w:rsidR="00704D39" w:rsidRPr="00B619C6">
        <w:rPr>
          <w:rFonts w:ascii="Helvetica" w:hAnsi="Helvetica" w:cs="Arial"/>
          <w:sz w:val="20"/>
          <w:lang w:val="lt-LT"/>
        </w:rPr>
        <w:t>Junginys pagal 1 punktą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704D39" w:rsidRPr="00B619C6">
        <w:rPr>
          <w:rFonts w:ascii="Helvetica" w:hAnsi="Helvetica" w:cs="Arial"/>
          <w:sz w:val="20"/>
          <w:lang w:val="lt-LT"/>
        </w:rPr>
        <w:t>junginio formulė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704D39" w:rsidRPr="00B619C6">
        <w:rPr>
          <w:rFonts w:ascii="Helvetica" w:hAnsi="Helvetica" w:cs="Arial"/>
          <w:sz w:val="20"/>
          <w:lang w:val="lt-LT"/>
        </w:rPr>
        <w:t>yra</w:t>
      </w:r>
      <w:r w:rsidRPr="00B619C6">
        <w:rPr>
          <w:rFonts w:ascii="Helvetica" w:hAnsi="Helvetica" w:cs="Arial"/>
          <w:sz w:val="20"/>
          <w:lang w:val="lt-LT"/>
        </w:rPr>
        <w:t xml:space="preserve"> (III):</w:t>
      </w:r>
    </w:p>
    <w:p w14:paraId="6D3484A9" w14:textId="0578C3BB" w:rsidR="00046137" w:rsidRPr="00B619C6" w:rsidRDefault="00AA39B6" w:rsidP="00B619C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pict w14:anchorId="73DD3E8E">
          <v:shape id="_x0000_i1026" type="#_x0000_t75" style="width:277.65pt;height:118.65pt">
            <v:imagedata r:id="rId7" o:title=""/>
          </v:shape>
        </w:pict>
      </w:r>
    </w:p>
    <w:p w14:paraId="706E1781" w14:textId="3C973C41" w:rsidR="00046137" w:rsidRPr="00B619C6" w:rsidRDefault="006A60EC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kur</w:t>
      </w:r>
      <w:r w:rsidR="00046137" w:rsidRPr="00B619C6">
        <w:rPr>
          <w:rFonts w:ascii="Helvetica" w:hAnsi="Helvetica" w:cs="Arial"/>
          <w:sz w:val="20"/>
          <w:lang w:val="lt-LT"/>
        </w:rPr>
        <w:t>:</w:t>
      </w:r>
    </w:p>
    <w:p w14:paraId="2A786CAE" w14:textId="66C8CF13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 xml:space="preserve">yra pasirinktas iš grupės, susidedančios </w:t>
      </w:r>
      <w:r w:rsidR="00704D39" w:rsidRPr="00B619C6">
        <w:rPr>
          <w:rFonts w:ascii="Helvetica" w:hAnsi="Helvetica" w:cs="Arial"/>
          <w:sz w:val="20"/>
          <w:lang w:val="lt-LT"/>
        </w:rPr>
        <w:t>iš vandenilio</w:t>
      </w:r>
      <w:r w:rsidRPr="00B619C6">
        <w:rPr>
          <w:rFonts w:ascii="Helvetica" w:hAnsi="Helvetica" w:cs="Arial"/>
          <w:sz w:val="20"/>
          <w:lang w:val="lt-LT"/>
        </w:rPr>
        <w:t>, halogen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hidroksilo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Pr="00B619C6">
        <w:rPr>
          <w:rFonts w:ascii="Helvetica" w:hAnsi="Helvetica" w:cs="Cambria Math"/>
          <w:sz w:val="20"/>
          <w:lang w:val="lt-LT"/>
        </w:rPr>
        <w:t>‑</w:t>
      </w:r>
      <w:r w:rsidRPr="00B619C6">
        <w:rPr>
          <w:rFonts w:ascii="Helvetica" w:hAnsi="Helvetica" w:cs="Arial"/>
          <w:sz w:val="20"/>
          <w:lang w:val="lt-LT"/>
        </w:rPr>
        <w:t>OCF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Pr="00B619C6">
        <w:rPr>
          <w:rFonts w:ascii="Helvetica" w:hAnsi="Helvetica" w:cs="Cambria Math"/>
          <w:sz w:val="20"/>
          <w:lang w:val="lt-LT"/>
        </w:rPr>
        <w:t>‑</w:t>
      </w:r>
      <w:r w:rsidRPr="00B619C6">
        <w:rPr>
          <w:rFonts w:ascii="Helvetica" w:hAnsi="Helvetica" w:cs="Arial"/>
          <w:sz w:val="20"/>
          <w:lang w:val="lt-LT"/>
        </w:rPr>
        <w:t>NH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2</w:t>
      </w:r>
      <w:r w:rsidRPr="00B619C6">
        <w:rPr>
          <w:rFonts w:ascii="Helvetica" w:hAnsi="Helvetica" w:cs="Arial"/>
          <w:sz w:val="20"/>
          <w:lang w:val="lt-LT"/>
        </w:rPr>
        <w:t>, - NHC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Pr="00B619C6">
        <w:rPr>
          <w:rFonts w:ascii="Helvetica" w:hAnsi="Helvetica" w:cs="Cambria Math"/>
          <w:sz w:val="20"/>
          <w:lang w:val="lt-LT"/>
        </w:rPr>
        <w:t>‑</w:t>
      </w:r>
      <w:r w:rsidRPr="00B619C6">
        <w:rPr>
          <w:rFonts w:ascii="Helvetica" w:hAnsi="Helvetica" w:cs="Arial"/>
          <w:sz w:val="20"/>
          <w:lang w:val="lt-LT"/>
        </w:rPr>
        <w:t>N(C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alkil</w:t>
      </w:r>
      <w:proofErr w:type="spellEnd"/>
      <w:r w:rsidRPr="00B619C6">
        <w:rPr>
          <w:rFonts w:ascii="Helvetica" w:hAnsi="Helvetica" w:cs="Arial"/>
          <w:sz w:val="20"/>
          <w:lang w:val="lt-LT"/>
        </w:rPr>
        <w:t>)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2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Pr="00B619C6">
        <w:rPr>
          <w:rFonts w:ascii="Helvetica" w:hAnsi="Helvetica" w:cs="Cambria Math"/>
          <w:sz w:val="20"/>
          <w:lang w:val="lt-LT"/>
        </w:rPr>
        <w:t>‑</w:t>
      </w:r>
      <w:r w:rsidRPr="00B619C6">
        <w:rPr>
          <w:rFonts w:ascii="Helvetica" w:hAnsi="Helvetica" w:cs="Arial"/>
          <w:sz w:val="20"/>
          <w:lang w:val="lt-LT"/>
        </w:rPr>
        <w:t>CONH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2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Pr="00B619C6">
        <w:rPr>
          <w:rFonts w:ascii="Helvetica" w:hAnsi="Helvetica" w:cs="Cambria Math"/>
          <w:sz w:val="20"/>
          <w:lang w:val="lt-LT"/>
        </w:rPr>
        <w:t>‑</w:t>
      </w:r>
      <w:r w:rsidRPr="00B619C6">
        <w:rPr>
          <w:rFonts w:ascii="Helvetica" w:hAnsi="Helvetica" w:cs="Arial"/>
          <w:sz w:val="20"/>
          <w:lang w:val="lt-LT"/>
        </w:rPr>
        <w:t>CONHC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Pr="00B619C6">
        <w:rPr>
          <w:rFonts w:ascii="Helvetica" w:hAnsi="Helvetica" w:cs="Cambria Math"/>
          <w:sz w:val="20"/>
          <w:lang w:val="lt-LT"/>
        </w:rPr>
        <w:t>‑</w:t>
      </w:r>
      <w:r w:rsidRPr="00B619C6">
        <w:rPr>
          <w:rFonts w:ascii="Helvetica" w:hAnsi="Helvetica" w:cs="Arial"/>
          <w:sz w:val="20"/>
          <w:lang w:val="lt-LT"/>
        </w:rPr>
        <w:t>CON(C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alkil</w:t>
      </w:r>
      <w:proofErr w:type="spellEnd"/>
      <w:r w:rsidRPr="00B619C6">
        <w:rPr>
          <w:rFonts w:ascii="Helvetica" w:hAnsi="Helvetica" w:cs="Arial"/>
          <w:sz w:val="20"/>
          <w:lang w:val="lt-LT"/>
        </w:rPr>
        <w:t>)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2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Pr="00B619C6">
        <w:rPr>
          <w:rFonts w:ascii="Helvetica" w:hAnsi="Helvetica" w:cs="Cambria Math"/>
          <w:sz w:val="20"/>
          <w:lang w:val="lt-LT"/>
        </w:rPr>
        <w:t>‑</w:t>
      </w:r>
      <w:r w:rsidRPr="00B619C6">
        <w:rPr>
          <w:rFonts w:ascii="Helvetica" w:hAnsi="Helvetica" w:cs="Arial"/>
          <w:sz w:val="20"/>
          <w:lang w:val="lt-LT"/>
        </w:rPr>
        <w:t>NHCOC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>, 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>, 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alkoksi</w:t>
      </w:r>
      <w:r w:rsidR="00704D39" w:rsidRPr="00B619C6">
        <w:rPr>
          <w:rFonts w:ascii="Helvetica" w:hAnsi="Helvetica" w:cs="Arial"/>
          <w:sz w:val="20"/>
          <w:lang w:val="lt-LT"/>
        </w:rPr>
        <w:t>lo</w:t>
      </w:r>
      <w:proofErr w:type="spellEnd"/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Pr="00B619C6">
        <w:rPr>
          <w:rFonts w:ascii="Helvetica" w:hAnsi="Helvetica" w:cs="Arial"/>
          <w:sz w:val="20"/>
          <w:lang w:val="lt-LT"/>
        </w:rPr>
        <w:t>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cikloalkil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proofErr w:type="spellEnd"/>
      <w:r w:rsidRPr="00B619C6">
        <w:rPr>
          <w:rFonts w:ascii="Helvetica" w:hAnsi="Helvetica" w:cs="Arial"/>
          <w:sz w:val="20"/>
          <w:lang w:val="lt-LT"/>
        </w:rPr>
        <w:t>;</w:t>
      </w:r>
    </w:p>
    <w:p w14:paraId="68EE0E60" w14:textId="61B45CF8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m </w:t>
      </w:r>
      <w:r w:rsidR="00704D39" w:rsidRPr="00B619C6">
        <w:rPr>
          <w:rFonts w:ascii="Helvetica" w:hAnsi="Helvetica" w:cs="Arial"/>
          <w:sz w:val="20"/>
          <w:lang w:val="lt-LT"/>
        </w:rPr>
        <w:t>yra sveikas skaičius intervale nuo</w:t>
      </w:r>
      <w:r w:rsidRPr="00B619C6">
        <w:rPr>
          <w:rFonts w:ascii="Helvetica" w:hAnsi="Helvetica" w:cs="Arial"/>
          <w:sz w:val="20"/>
          <w:lang w:val="lt-LT"/>
        </w:rPr>
        <w:t xml:space="preserve"> 1 </w:t>
      </w:r>
      <w:r w:rsidR="00704D39" w:rsidRPr="00B619C6">
        <w:rPr>
          <w:rFonts w:ascii="Helvetica" w:hAnsi="Helvetica" w:cs="Arial"/>
          <w:sz w:val="20"/>
          <w:lang w:val="lt-LT"/>
        </w:rPr>
        <w:t>iki</w:t>
      </w:r>
      <w:r w:rsidRPr="00B619C6">
        <w:rPr>
          <w:rFonts w:ascii="Helvetica" w:hAnsi="Helvetica" w:cs="Arial"/>
          <w:sz w:val="20"/>
          <w:lang w:val="lt-LT"/>
        </w:rPr>
        <w:t xml:space="preserve"> 4; </w:t>
      </w:r>
      <w:r w:rsidR="00704D39" w:rsidRPr="00B619C6">
        <w:rPr>
          <w:rFonts w:ascii="Helvetica" w:hAnsi="Helvetica" w:cs="Arial"/>
          <w:sz w:val="20"/>
          <w:lang w:val="lt-LT"/>
        </w:rPr>
        <w:t>ir</w:t>
      </w:r>
    </w:p>
    <w:p w14:paraId="0FAA5770" w14:textId="6CEAEC98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halogen</w:t>
      </w:r>
      <w:r w:rsidR="00704D39" w:rsidRPr="00B619C6">
        <w:rPr>
          <w:rFonts w:ascii="Helvetica" w:hAnsi="Helvetica" w:cs="Arial"/>
          <w:sz w:val="20"/>
          <w:lang w:val="lt-LT"/>
        </w:rPr>
        <w:t>as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yra pasirinktas iš grupės, susidedančios iš</w:t>
      </w:r>
      <w:r w:rsidRPr="00B619C6">
        <w:rPr>
          <w:rFonts w:ascii="Helvetica" w:hAnsi="Helvetica" w:cs="Arial"/>
          <w:sz w:val="20"/>
          <w:lang w:val="lt-LT"/>
        </w:rPr>
        <w:t xml:space="preserve"> F, Cl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619C6">
        <w:rPr>
          <w:rFonts w:ascii="Helvetica" w:hAnsi="Helvetica" w:cs="Arial"/>
          <w:sz w:val="20"/>
          <w:lang w:val="lt-LT"/>
        </w:rPr>
        <w:t>Br</w:t>
      </w:r>
      <w:proofErr w:type="spellEnd"/>
      <w:r w:rsidRPr="00B619C6">
        <w:rPr>
          <w:rFonts w:ascii="Helvetica" w:hAnsi="Helvetica" w:cs="Arial"/>
          <w:sz w:val="20"/>
          <w:lang w:val="lt-LT"/>
        </w:rPr>
        <w:t>;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="00704D39" w:rsidRPr="00B619C6">
        <w:rPr>
          <w:rFonts w:ascii="Helvetica" w:hAnsi="Helvetica" w:cs="Arial"/>
          <w:sz w:val="20"/>
          <w:lang w:val="lt-LT"/>
        </w:rPr>
        <w:t>pasirinktinai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</w:p>
    <w:p w14:paraId="4E7DA8AB" w14:textId="25829BCC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 xml:space="preserve">yra pasirinktas iš grupės, susidedančios </w:t>
      </w:r>
      <w:r w:rsidR="00704D39" w:rsidRPr="00B619C6">
        <w:rPr>
          <w:rFonts w:ascii="Helvetica" w:hAnsi="Helvetica" w:cs="Arial"/>
          <w:sz w:val="20"/>
          <w:lang w:val="lt-LT"/>
        </w:rPr>
        <w:t>iš vandenilio</w:t>
      </w:r>
      <w:r w:rsidRPr="00B619C6">
        <w:rPr>
          <w:rFonts w:ascii="Helvetica" w:hAnsi="Helvetica" w:cs="Arial"/>
          <w:sz w:val="20"/>
          <w:lang w:val="lt-LT"/>
        </w:rPr>
        <w:t>, halogen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hidroksilo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Pr="00B619C6">
        <w:rPr>
          <w:rFonts w:ascii="Helvetica" w:hAnsi="Helvetica" w:cs="Cambria Math"/>
          <w:sz w:val="20"/>
          <w:lang w:val="lt-LT"/>
        </w:rPr>
        <w:t>‑</w:t>
      </w:r>
      <w:r w:rsidRPr="00B619C6">
        <w:rPr>
          <w:rFonts w:ascii="Helvetica" w:hAnsi="Helvetica" w:cs="Arial"/>
          <w:sz w:val="20"/>
          <w:lang w:val="lt-LT"/>
        </w:rPr>
        <w:t>OCF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Pr="00B619C6">
        <w:rPr>
          <w:rFonts w:ascii="Helvetica" w:hAnsi="Helvetica" w:cs="Arial"/>
          <w:sz w:val="20"/>
          <w:lang w:val="lt-LT"/>
        </w:rPr>
        <w:t>, 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>, 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alkoksi</w:t>
      </w:r>
      <w:r w:rsidR="00704D39" w:rsidRPr="00B619C6">
        <w:rPr>
          <w:rFonts w:ascii="Helvetica" w:hAnsi="Helvetica" w:cs="Arial"/>
          <w:sz w:val="20"/>
          <w:lang w:val="lt-LT"/>
        </w:rPr>
        <w:t>lo</w:t>
      </w:r>
      <w:proofErr w:type="spellEnd"/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Pr="00B619C6">
        <w:rPr>
          <w:rFonts w:ascii="Helvetica" w:hAnsi="Helvetica" w:cs="Arial"/>
          <w:sz w:val="20"/>
          <w:lang w:val="lt-LT"/>
        </w:rPr>
        <w:t>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cikloalkil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; </w:t>
      </w:r>
      <w:r w:rsidR="00704D39" w:rsidRPr="00B619C6">
        <w:rPr>
          <w:rFonts w:ascii="Helvetica" w:hAnsi="Helvetica" w:cs="Arial"/>
          <w:sz w:val="20"/>
          <w:lang w:val="lt-LT"/>
        </w:rPr>
        <w:t>ir</w:t>
      </w:r>
    </w:p>
    <w:p w14:paraId="45BC8DF3" w14:textId="6ACA0F4D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m </w:t>
      </w:r>
      <w:r w:rsidR="00704D39" w:rsidRPr="00B619C6">
        <w:rPr>
          <w:rFonts w:ascii="Helvetica" w:hAnsi="Helvetica" w:cs="Arial"/>
          <w:sz w:val="20"/>
          <w:lang w:val="lt-LT"/>
        </w:rPr>
        <w:t>yra sveikas skaičius intervale nuo</w:t>
      </w:r>
      <w:r w:rsidRPr="00B619C6">
        <w:rPr>
          <w:rFonts w:ascii="Helvetica" w:hAnsi="Helvetica" w:cs="Arial"/>
          <w:sz w:val="20"/>
          <w:lang w:val="lt-LT"/>
        </w:rPr>
        <w:t xml:space="preserve"> 1 </w:t>
      </w:r>
      <w:r w:rsidR="00704D39" w:rsidRPr="00B619C6">
        <w:rPr>
          <w:rFonts w:ascii="Helvetica" w:hAnsi="Helvetica" w:cs="Arial"/>
          <w:sz w:val="20"/>
          <w:lang w:val="lt-LT"/>
        </w:rPr>
        <w:t>iki</w:t>
      </w:r>
      <w:r w:rsidRPr="00B619C6">
        <w:rPr>
          <w:rFonts w:ascii="Helvetica" w:hAnsi="Helvetica" w:cs="Arial"/>
          <w:sz w:val="20"/>
          <w:lang w:val="lt-LT"/>
        </w:rPr>
        <w:t xml:space="preserve"> 3;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="00704D39" w:rsidRPr="00B619C6">
        <w:rPr>
          <w:rFonts w:ascii="Helvetica" w:hAnsi="Helvetica" w:cs="Arial"/>
          <w:sz w:val="20"/>
          <w:lang w:val="lt-LT"/>
        </w:rPr>
        <w:t>pasirinktinai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</w:p>
    <w:p w14:paraId="6D9E7758" w14:textId="2D60F46E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4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 xml:space="preserve">yra pasirinktas iš grupės, susidedančios </w:t>
      </w:r>
      <w:r w:rsidR="00704D39" w:rsidRPr="00B619C6">
        <w:rPr>
          <w:rFonts w:ascii="Helvetica" w:hAnsi="Helvetica" w:cs="Arial"/>
          <w:sz w:val="20"/>
          <w:lang w:val="lt-LT"/>
        </w:rPr>
        <w:t>iš vandenilio</w:t>
      </w:r>
      <w:r w:rsidRPr="00B619C6">
        <w:rPr>
          <w:rFonts w:ascii="Helvetica" w:hAnsi="Helvetica" w:cs="Arial"/>
          <w:sz w:val="20"/>
          <w:lang w:val="lt-LT"/>
        </w:rPr>
        <w:t>, halogen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Pr="00B619C6">
        <w:rPr>
          <w:rFonts w:ascii="Helvetica" w:hAnsi="Helvetica" w:cs="Arial"/>
          <w:sz w:val="20"/>
          <w:lang w:val="lt-LT"/>
        </w:rPr>
        <w:t>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alkil</w:t>
      </w:r>
      <w:r w:rsidR="00704D39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 xml:space="preserve">; </w:t>
      </w:r>
      <w:r w:rsidR="00704D39" w:rsidRPr="00B619C6">
        <w:rPr>
          <w:rFonts w:ascii="Helvetica" w:hAnsi="Helvetica" w:cs="Arial"/>
          <w:sz w:val="20"/>
          <w:lang w:val="lt-LT"/>
        </w:rPr>
        <w:t>ir</w:t>
      </w:r>
    </w:p>
    <w:p w14:paraId="73556387" w14:textId="6EFE7A45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m </w:t>
      </w:r>
      <w:r w:rsidR="00704D39" w:rsidRPr="00B619C6">
        <w:rPr>
          <w:rFonts w:ascii="Helvetica" w:hAnsi="Helvetica" w:cs="Arial"/>
          <w:sz w:val="20"/>
          <w:lang w:val="lt-LT"/>
        </w:rPr>
        <w:t>yra</w:t>
      </w:r>
      <w:r w:rsidRPr="00B619C6">
        <w:rPr>
          <w:rFonts w:ascii="Helvetica" w:hAnsi="Helvetica" w:cs="Arial"/>
          <w:sz w:val="20"/>
          <w:lang w:val="lt-LT"/>
        </w:rPr>
        <w:t xml:space="preserve"> 1 </w:t>
      </w:r>
      <w:r w:rsidR="00704D39" w:rsidRPr="00B619C6">
        <w:rPr>
          <w:rFonts w:ascii="Helvetica" w:hAnsi="Helvetica" w:cs="Arial"/>
          <w:sz w:val="20"/>
          <w:lang w:val="lt-LT"/>
        </w:rPr>
        <w:t>arba</w:t>
      </w:r>
      <w:r w:rsidRPr="00B619C6">
        <w:rPr>
          <w:rFonts w:ascii="Helvetica" w:hAnsi="Helvetica" w:cs="Arial"/>
          <w:sz w:val="20"/>
          <w:lang w:val="lt-LT"/>
        </w:rPr>
        <w:t xml:space="preserve"> 2.</w:t>
      </w:r>
    </w:p>
    <w:p w14:paraId="4AAB7B8B" w14:textId="77777777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D815EC" w14:textId="26C24E61" w:rsidR="00046137" w:rsidRPr="00B619C6" w:rsidRDefault="0004613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3. </w:t>
      </w:r>
      <w:r w:rsidR="00704D39" w:rsidRPr="00B619C6">
        <w:rPr>
          <w:rFonts w:ascii="Helvetica" w:hAnsi="Helvetica" w:cs="Arial"/>
          <w:sz w:val="20"/>
          <w:lang w:val="lt-LT"/>
        </w:rPr>
        <w:t>Junginys pagal 1</w:t>
      </w:r>
      <w:r w:rsidR="005C2A71" w:rsidRPr="00B619C6">
        <w:rPr>
          <w:rFonts w:ascii="Helvetica" w:hAnsi="Helvetica" w:cs="Arial"/>
          <w:sz w:val="20"/>
          <w:lang w:val="lt-LT"/>
        </w:rPr>
        <w:t xml:space="preserve"> arba 2</w:t>
      </w:r>
      <w:r w:rsidR="00704D39" w:rsidRPr="00B619C6">
        <w:rPr>
          <w:rFonts w:ascii="Helvetica" w:hAnsi="Helvetica" w:cs="Arial"/>
          <w:sz w:val="20"/>
          <w:lang w:val="lt-LT"/>
        </w:rPr>
        <w:t xml:space="preserve"> punktą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>:</w:t>
      </w:r>
    </w:p>
    <w:p w14:paraId="55B8088A" w14:textId="5B3A6B16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lastRenderedPageBreak/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 xml:space="preserve">yra pasirinktas iš grupės, susidedančios </w:t>
      </w:r>
      <w:r w:rsidR="00704D39" w:rsidRPr="00B619C6">
        <w:rPr>
          <w:rFonts w:ascii="Helvetica" w:hAnsi="Helvetica" w:cs="Arial"/>
          <w:sz w:val="20"/>
          <w:lang w:val="lt-LT"/>
        </w:rPr>
        <w:t>iš vandenilio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5C2A71" w:rsidRPr="00B619C6">
        <w:rPr>
          <w:rFonts w:ascii="Helvetica" w:hAnsi="Helvetica" w:cs="Arial"/>
          <w:sz w:val="20"/>
          <w:lang w:val="lt-LT"/>
        </w:rPr>
        <w:t>ciano grupės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pakeisto arba nepakeisto</w:t>
      </w:r>
      <w:r w:rsidRPr="00B619C6">
        <w:rPr>
          <w:rFonts w:ascii="Helvetica" w:hAnsi="Helvetica" w:cs="Arial"/>
          <w:sz w:val="20"/>
          <w:lang w:val="lt-LT"/>
        </w:rPr>
        <w:t xml:space="preserve"> 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alkil</w:t>
      </w:r>
      <w:r w:rsidR="005C2A71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704D39" w:rsidRPr="00B619C6">
        <w:rPr>
          <w:rFonts w:ascii="Helvetica" w:hAnsi="Helvetica" w:cs="Arial"/>
          <w:sz w:val="20"/>
          <w:lang w:val="lt-LT"/>
        </w:rPr>
        <w:t>pakaitas yra</w:t>
      </w:r>
      <w:r w:rsidR="006A60EC" w:rsidRPr="00B619C6">
        <w:rPr>
          <w:rFonts w:ascii="Helvetica" w:hAnsi="Helvetica" w:cs="Arial"/>
          <w:sz w:val="20"/>
          <w:lang w:val="lt-LT"/>
        </w:rPr>
        <w:t xml:space="preserve"> pasirinktas iš grupės, susidedančios iš</w:t>
      </w:r>
      <w:r w:rsidRPr="00B619C6">
        <w:rPr>
          <w:rFonts w:ascii="Helvetica" w:hAnsi="Helvetica" w:cs="Arial"/>
          <w:sz w:val="20"/>
          <w:lang w:val="lt-LT"/>
        </w:rPr>
        <w:t xml:space="preserve"> halogen</w:t>
      </w:r>
      <w:r w:rsidR="005C2A71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hidroksilo</w:t>
      </w:r>
      <w:proofErr w:type="spellEnd"/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Pr="00B619C6">
        <w:rPr>
          <w:rFonts w:ascii="Helvetica" w:hAnsi="Helvetica" w:cs="Arial"/>
          <w:sz w:val="20"/>
          <w:lang w:val="lt-LT"/>
        </w:rPr>
        <w:t>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6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60EC" w:rsidRPr="00B619C6">
        <w:rPr>
          <w:rFonts w:ascii="Helvetica" w:hAnsi="Helvetica" w:cs="Arial"/>
          <w:sz w:val="20"/>
          <w:lang w:val="lt-LT"/>
        </w:rPr>
        <w:t>alkoksi</w:t>
      </w:r>
      <w:r w:rsidR="005C2A71" w:rsidRPr="00B619C6">
        <w:rPr>
          <w:rFonts w:ascii="Helvetica" w:hAnsi="Helvetica" w:cs="Arial"/>
          <w:sz w:val="20"/>
          <w:lang w:val="lt-LT"/>
        </w:rPr>
        <w:t>lo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; </w:t>
      </w:r>
      <w:r w:rsidR="005C2A71" w:rsidRPr="00B619C6">
        <w:rPr>
          <w:rFonts w:ascii="Helvetica" w:hAnsi="Helvetica" w:cs="Arial"/>
          <w:sz w:val="20"/>
          <w:lang w:val="lt-LT"/>
        </w:rPr>
        <w:t>ir</w:t>
      </w:r>
    </w:p>
    <w:p w14:paraId="102C6C14" w14:textId="181C5BCD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halogen</w:t>
      </w:r>
      <w:r w:rsidR="005C2A71" w:rsidRPr="00B619C6">
        <w:rPr>
          <w:rFonts w:ascii="Helvetica" w:hAnsi="Helvetica" w:cs="Arial"/>
          <w:sz w:val="20"/>
          <w:lang w:val="lt-LT"/>
        </w:rPr>
        <w:t>as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yra pasirinktas iš grupės, susidedančios iš</w:t>
      </w:r>
      <w:r w:rsidRPr="00B619C6">
        <w:rPr>
          <w:rFonts w:ascii="Helvetica" w:hAnsi="Helvetica" w:cs="Arial"/>
          <w:sz w:val="20"/>
          <w:lang w:val="lt-LT"/>
        </w:rPr>
        <w:t xml:space="preserve"> F, Cl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619C6">
        <w:rPr>
          <w:rFonts w:ascii="Helvetica" w:hAnsi="Helvetica" w:cs="Arial"/>
          <w:sz w:val="20"/>
          <w:lang w:val="lt-LT"/>
        </w:rPr>
        <w:t>Br</w:t>
      </w:r>
      <w:proofErr w:type="spellEnd"/>
      <w:r w:rsidRPr="00B619C6">
        <w:rPr>
          <w:rFonts w:ascii="Helvetica" w:hAnsi="Helvetica" w:cs="Arial"/>
          <w:sz w:val="20"/>
          <w:lang w:val="lt-LT"/>
        </w:rPr>
        <w:t>;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="00704D39" w:rsidRPr="00B619C6">
        <w:rPr>
          <w:rFonts w:ascii="Helvetica" w:hAnsi="Helvetica" w:cs="Arial"/>
          <w:sz w:val="20"/>
          <w:lang w:val="lt-LT"/>
        </w:rPr>
        <w:t>pasirinktinai</w:t>
      </w:r>
      <w:r w:rsidR="005C2A71" w:rsidRPr="00B619C6">
        <w:rPr>
          <w:rFonts w:ascii="Helvetica" w:hAnsi="Helvetica" w:cs="Arial"/>
          <w:sz w:val="20"/>
          <w:lang w:val="lt-LT"/>
        </w:rPr>
        <w:t>,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</w:p>
    <w:p w14:paraId="133AFBDB" w14:textId="30DDD056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yra pasirinktas iš grupės, susidedančios iš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ciano grupės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Pr="00B619C6">
        <w:rPr>
          <w:rFonts w:ascii="Helvetica" w:hAnsi="Helvetica" w:cs="Arial"/>
          <w:sz w:val="20"/>
          <w:lang w:val="lt-LT"/>
        </w:rPr>
        <w:t>C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Cambria Math"/>
          <w:sz w:val="20"/>
          <w:vertAlign w:val="subscript"/>
          <w:lang w:val="lt-LT"/>
        </w:rPr>
        <w:t>‑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alkil</w:t>
      </w:r>
      <w:r w:rsidR="005C2A71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>;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="00704D39" w:rsidRPr="00B619C6">
        <w:rPr>
          <w:rFonts w:ascii="Helvetica" w:hAnsi="Helvetica" w:cs="Arial"/>
          <w:sz w:val="20"/>
          <w:lang w:val="lt-LT"/>
        </w:rPr>
        <w:t>pasirinktinai</w:t>
      </w:r>
      <w:r w:rsidR="005C2A71" w:rsidRPr="00B619C6">
        <w:rPr>
          <w:rFonts w:ascii="Helvetica" w:hAnsi="Helvetica" w:cs="Arial"/>
          <w:sz w:val="20"/>
          <w:lang w:val="lt-LT"/>
        </w:rPr>
        <w:t>,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</w:p>
    <w:p w14:paraId="58DCCA10" w14:textId="27FD5D6C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1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yra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ciano grupė</w:t>
      </w:r>
      <w:r w:rsidRPr="00B619C6">
        <w:rPr>
          <w:rFonts w:ascii="Helvetica" w:hAnsi="Helvetica" w:cs="Arial"/>
          <w:sz w:val="20"/>
          <w:lang w:val="lt-LT"/>
        </w:rPr>
        <w:t>.</w:t>
      </w:r>
    </w:p>
    <w:p w14:paraId="23859C5E" w14:textId="77777777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40A8EC" w14:textId="34EBD748" w:rsidR="00046137" w:rsidRPr="00B619C6" w:rsidRDefault="0004613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4. </w:t>
      </w:r>
      <w:r w:rsidR="005C2A71" w:rsidRPr="00B619C6">
        <w:rPr>
          <w:rFonts w:ascii="Helvetica" w:hAnsi="Helvetica" w:cs="Arial"/>
          <w:sz w:val="20"/>
          <w:lang w:val="lt-LT"/>
        </w:rPr>
        <w:t>Junginys pagal 1 arba 2 punktą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>:</w:t>
      </w:r>
    </w:p>
    <w:p w14:paraId="309D28CC" w14:textId="56AEB208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2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kiekvienas yra nepriklausomai pasirinktas iš grupės, susidedančios iš</w:t>
      </w:r>
      <w:r w:rsidRPr="00B619C6">
        <w:rPr>
          <w:rFonts w:ascii="Helvetica" w:hAnsi="Helvetica" w:cs="Arial"/>
          <w:sz w:val="20"/>
          <w:lang w:val="lt-LT"/>
        </w:rPr>
        <w:t xml:space="preserve"> F, Cl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619C6">
        <w:rPr>
          <w:rFonts w:ascii="Helvetica" w:hAnsi="Helvetica" w:cs="Arial"/>
          <w:sz w:val="20"/>
          <w:lang w:val="lt-LT"/>
        </w:rPr>
        <w:t>Br</w:t>
      </w:r>
      <w:proofErr w:type="spellEnd"/>
      <w:r w:rsidRPr="00B619C6">
        <w:rPr>
          <w:rFonts w:ascii="Helvetica" w:hAnsi="Helvetica" w:cs="Arial"/>
          <w:sz w:val="20"/>
          <w:lang w:val="lt-LT"/>
        </w:rPr>
        <w:t>;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="00704D39" w:rsidRPr="00B619C6">
        <w:rPr>
          <w:rFonts w:ascii="Helvetica" w:hAnsi="Helvetica" w:cs="Arial"/>
          <w:sz w:val="20"/>
          <w:lang w:val="lt-LT"/>
        </w:rPr>
        <w:t>pasirinktinai</w:t>
      </w:r>
      <w:r w:rsidR="005C2A71" w:rsidRPr="00B619C6">
        <w:rPr>
          <w:rFonts w:ascii="Helvetica" w:hAnsi="Helvetica" w:cs="Arial"/>
          <w:sz w:val="20"/>
          <w:lang w:val="lt-LT"/>
        </w:rPr>
        <w:t>,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</w:p>
    <w:p w14:paraId="1832E364" w14:textId="35B0FBF5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2</w:t>
      </w:r>
      <w:r w:rsidR="006A60EC" w:rsidRPr="00B619C6">
        <w:rPr>
          <w:rFonts w:ascii="Helvetica" w:hAnsi="Helvetica" w:cs="Arial"/>
          <w:sz w:val="20"/>
          <w:lang w:val="lt-LT"/>
        </w:rPr>
        <w:t xml:space="preserve"> ir </w:t>
      </w:r>
      <w:r w:rsidRPr="00B619C6">
        <w:rPr>
          <w:rFonts w:ascii="Helvetica" w:hAnsi="Helvetica" w:cs="Arial"/>
          <w:sz w:val="20"/>
          <w:lang w:val="lt-LT"/>
        </w:rPr>
        <w:t>R</w:t>
      </w:r>
      <w:r w:rsidRPr="00B619C6">
        <w:rPr>
          <w:rFonts w:ascii="Helvetica" w:hAnsi="Helvetica" w:cs="Arial"/>
          <w:sz w:val="20"/>
          <w:vertAlign w:val="subscript"/>
          <w:lang w:val="lt-LT"/>
        </w:rPr>
        <w:t>3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abu yra</w:t>
      </w:r>
      <w:r w:rsidRPr="00B619C6">
        <w:rPr>
          <w:rFonts w:ascii="Helvetica" w:hAnsi="Helvetica" w:cs="Arial"/>
          <w:sz w:val="20"/>
          <w:lang w:val="lt-LT"/>
        </w:rPr>
        <w:t xml:space="preserve"> Cl.</w:t>
      </w:r>
    </w:p>
    <w:p w14:paraId="5B199DAA" w14:textId="77777777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F62ECB" w14:textId="32F1090F" w:rsidR="00046137" w:rsidRPr="00B619C6" w:rsidRDefault="0004613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5. </w:t>
      </w:r>
      <w:r w:rsidR="005C2A71" w:rsidRPr="00B619C6">
        <w:rPr>
          <w:rFonts w:ascii="Helvetica" w:hAnsi="Helvetica" w:cs="Arial"/>
          <w:sz w:val="20"/>
          <w:lang w:val="lt-LT"/>
        </w:rPr>
        <w:t>Junginys pagal bet kurį vieną iš 1</w:t>
      </w:r>
      <w:r w:rsidR="002935B6">
        <w:rPr>
          <w:rFonts w:ascii="Helvetica" w:hAnsi="Helvetica" w:cs="Arial"/>
          <w:sz w:val="20"/>
          <w:lang w:val="lt-LT"/>
        </w:rPr>
        <w:t>–</w:t>
      </w:r>
      <w:r w:rsidR="005C2A71" w:rsidRPr="00B619C6">
        <w:rPr>
          <w:rFonts w:ascii="Helvetica" w:hAnsi="Helvetica" w:cs="Arial"/>
          <w:sz w:val="20"/>
          <w:lang w:val="lt-LT"/>
        </w:rPr>
        <w:t>4 punktų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junginys yra</w:t>
      </w:r>
    </w:p>
    <w:p w14:paraId="1A5F7EBB" w14:textId="0893934B" w:rsidR="00046137" w:rsidRPr="00B619C6" w:rsidRDefault="00AA39B6" w:rsidP="00B619C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pict w14:anchorId="7582F9A5">
          <v:shape id="_x0000_i1027" type="#_x0000_t75" style="width:190.95pt;height:105.7pt">
            <v:imagedata r:id="rId8" o:title=""/>
          </v:shape>
        </w:pict>
      </w:r>
    </w:p>
    <w:p w14:paraId="458DA2B2" w14:textId="748A97DE" w:rsidR="00046137" w:rsidRPr="00B619C6" w:rsidRDefault="006A60EC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="00046137" w:rsidRPr="00B619C6">
        <w:rPr>
          <w:rFonts w:ascii="Helvetica" w:hAnsi="Helvetica" w:cs="Arial"/>
          <w:sz w:val="20"/>
          <w:lang w:val="lt-LT"/>
        </w:rPr>
        <w:t>.</w:t>
      </w:r>
    </w:p>
    <w:p w14:paraId="63DA27C1" w14:textId="77777777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1C7661" w14:textId="58122456" w:rsidR="00046137" w:rsidRPr="00B619C6" w:rsidRDefault="0004613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6. </w:t>
      </w:r>
      <w:r w:rsidR="005C2A71" w:rsidRPr="00B619C6">
        <w:rPr>
          <w:rFonts w:ascii="Helvetica" w:hAnsi="Helvetica" w:cs="Arial"/>
          <w:sz w:val="20"/>
          <w:lang w:val="lt-LT"/>
        </w:rPr>
        <w:t>Junginys pagal bet kurį vieną iš 1</w:t>
      </w:r>
      <w:r w:rsidR="002935B6">
        <w:rPr>
          <w:rFonts w:ascii="Helvetica" w:hAnsi="Helvetica" w:cs="Arial"/>
          <w:sz w:val="20"/>
          <w:lang w:val="lt-LT"/>
        </w:rPr>
        <w:t>–</w:t>
      </w:r>
      <w:r w:rsidR="005C2A71" w:rsidRPr="00B619C6">
        <w:rPr>
          <w:rFonts w:ascii="Helvetica" w:hAnsi="Helvetica" w:cs="Arial"/>
          <w:sz w:val="20"/>
          <w:lang w:val="lt-LT"/>
        </w:rPr>
        <w:t>4 punktų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junginys yra</w:t>
      </w:r>
    </w:p>
    <w:p w14:paraId="0985AAB1" w14:textId="194FD56A" w:rsidR="00046137" w:rsidRPr="00B619C6" w:rsidRDefault="00AA39B6" w:rsidP="00B619C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pict w14:anchorId="183415DF">
          <v:shape id="_x0000_i1028" type="#_x0000_t75" style="width:197.3pt;height:100.8pt">
            <v:imagedata r:id="rId9" o:title=""/>
          </v:shape>
        </w:pict>
      </w:r>
    </w:p>
    <w:p w14:paraId="499B1D9A" w14:textId="5126C4FC" w:rsidR="00046137" w:rsidRPr="00B619C6" w:rsidRDefault="006A60EC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="00046137" w:rsidRPr="00B619C6">
        <w:rPr>
          <w:rFonts w:ascii="Helvetica" w:hAnsi="Helvetica" w:cs="Arial"/>
          <w:sz w:val="20"/>
          <w:lang w:val="lt-LT"/>
        </w:rPr>
        <w:t>.</w:t>
      </w:r>
    </w:p>
    <w:p w14:paraId="77A9BDDB" w14:textId="77777777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C471AA" w14:textId="2F2CA311" w:rsidR="00046137" w:rsidRPr="00B619C6" w:rsidRDefault="0004613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7. </w:t>
      </w:r>
      <w:r w:rsidR="005C2A71" w:rsidRPr="00B619C6">
        <w:rPr>
          <w:rFonts w:ascii="Helvetica" w:hAnsi="Helvetica" w:cs="Arial"/>
          <w:sz w:val="20"/>
          <w:lang w:val="lt-LT"/>
        </w:rPr>
        <w:t>Junginys pagal bet kurį vieną iš 1</w:t>
      </w:r>
      <w:r w:rsidR="002935B6">
        <w:rPr>
          <w:rFonts w:ascii="Helvetica" w:hAnsi="Helvetica" w:cs="Arial"/>
          <w:sz w:val="20"/>
          <w:lang w:val="lt-LT"/>
        </w:rPr>
        <w:t>–</w:t>
      </w:r>
      <w:r w:rsidR="005C2A71" w:rsidRPr="00B619C6">
        <w:rPr>
          <w:rFonts w:ascii="Helvetica" w:hAnsi="Helvetica" w:cs="Arial"/>
          <w:sz w:val="20"/>
          <w:lang w:val="lt-LT"/>
        </w:rPr>
        <w:t>4 punktų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junginys yra</w:t>
      </w:r>
    </w:p>
    <w:p w14:paraId="342D3912" w14:textId="79EEA783" w:rsidR="00046137" w:rsidRPr="00B619C6" w:rsidRDefault="00AA39B6" w:rsidP="00B619C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pict w14:anchorId="585E8D66">
          <v:shape id="_x0000_i1029" type="#_x0000_t75" style="width:192.65pt;height:98.2pt">
            <v:imagedata r:id="rId10" o:title=""/>
          </v:shape>
        </w:pict>
      </w:r>
    </w:p>
    <w:p w14:paraId="7DE1DCCC" w14:textId="10E540AB" w:rsidR="00046137" w:rsidRPr="00B619C6" w:rsidRDefault="006A60EC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="00046137" w:rsidRPr="00B619C6">
        <w:rPr>
          <w:rFonts w:ascii="Helvetica" w:hAnsi="Helvetica" w:cs="Arial"/>
          <w:sz w:val="20"/>
          <w:lang w:val="lt-LT"/>
        </w:rPr>
        <w:t>.</w:t>
      </w:r>
    </w:p>
    <w:p w14:paraId="44D1A7E5" w14:textId="77777777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44E395" w14:textId="509D3D1F" w:rsidR="00046137" w:rsidRPr="00B619C6" w:rsidRDefault="0004613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8. </w:t>
      </w:r>
      <w:r w:rsidR="005C2A71" w:rsidRPr="00B619C6">
        <w:rPr>
          <w:rFonts w:ascii="Helvetica" w:hAnsi="Helvetica" w:cs="Arial"/>
          <w:sz w:val="20"/>
          <w:lang w:val="lt-LT"/>
        </w:rPr>
        <w:t>Junginys pagal bet kurį vieną iš 1</w:t>
      </w:r>
      <w:r w:rsidR="002935B6">
        <w:rPr>
          <w:rFonts w:ascii="Helvetica" w:hAnsi="Helvetica" w:cs="Arial"/>
          <w:sz w:val="20"/>
          <w:lang w:val="lt-LT"/>
        </w:rPr>
        <w:t>–</w:t>
      </w:r>
      <w:r w:rsidR="005C2A71" w:rsidRPr="00B619C6">
        <w:rPr>
          <w:rFonts w:ascii="Helvetica" w:hAnsi="Helvetica" w:cs="Arial"/>
          <w:sz w:val="20"/>
          <w:lang w:val="lt-LT"/>
        </w:rPr>
        <w:t>4 punktų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junginys yra</w:t>
      </w:r>
    </w:p>
    <w:p w14:paraId="3FA6250D" w14:textId="69AFC356" w:rsidR="00046137" w:rsidRPr="00B619C6" w:rsidRDefault="00AA39B6" w:rsidP="00B619C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lastRenderedPageBreak/>
        <w:pict w14:anchorId="099C3A05">
          <v:shape id="_x0000_i1030" type="#_x0000_t75" style="width:176.85pt;height:103.95pt">
            <v:imagedata r:id="rId11" o:title=""/>
          </v:shape>
        </w:pict>
      </w:r>
    </w:p>
    <w:p w14:paraId="2F1EE5E8" w14:textId="6C8187AD" w:rsidR="00046137" w:rsidRPr="00B619C6" w:rsidRDefault="006A60EC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="00046137" w:rsidRPr="00B619C6">
        <w:rPr>
          <w:rFonts w:ascii="Helvetica" w:hAnsi="Helvetica" w:cs="Arial"/>
          <w:sz w:val="20"/>
          <w:lang w:val="lt-LT"/>
        </w:rPr>
        <w:t>.</w:t>
      </w:r>
    </w:p>
    <w:p w14:paraId="4545A2FB" w14:textId="77777777" w:rsidR="00046137" w:rsidRPr="00B619C6" w:rsidRDefault="0004613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0C4486" w14:textId="069366E7" w:rsidR="00046137" w:rsidRPr="00B619C6" w:rsidRDefault="0004613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9. </w:t>
      </w:r>
      <w:r w:rsidR="005C2A71" w:rsidRPr="00B619C6">
        <w:rPr>
          <w:rFonts w:ascii="Helvetica" w:hAnsi="Helvetica" w:cs="Arial"/>
          <w:sz w:val="20"/>
          <w:lang w:val="lt-LT"/>
        </w:rPr>
        <w:t>Junginys pagal bet kurį vieną iš 1</w:t>
      </w:r>
      <w:r w:rsidR="007E1887">
        <w:rPr>
          <w:rFonts w:ascii="Helvetica" w:hAnsi="Helvetica" w:cs="Arial"/>
          <w:sz w:val="20"/>
          <w:lang w:val="lt-LT"/>
        </w:rPr>
        <w:t>–</w:t>
      </w:r>
      <w:r w:rsidR="005C2A71" w:rsidRPr="00B619C6">
        <w:rPr>
          <w:rFonts w:ascii="Helvetica" w:hAnsi="Helvetica" w:cs="Arial"/>
          <w:sz w:val="20"/>
          <w:lang w:val="lt-LT"/>
        </w:rPr>
        <w:t>4 punktų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junginys yra</w:t>
      </w:r>
    </w:p>
    <w:p w14:paraId="37314726" w14:textId="1ED165EA" w:rsidR="00046137" w:rsidRPr="00B619C6" w:rsidRDefault="00AA39B6" w:rsidP="00B619C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pict w14:anchorId="2BE03B14">
          <v:shape id="_x0000_i1031" type="#_x0000_t75" style="width:199.3pt;height:105.1pt">
            <v:imagedata r:id="rId12" o:title=""/>
          </v:shape>
        </w:pict>
      </w:r>
    </w:p>
    <w:p w14:paraId="2485BC0B" w14:textId="45F93382" w:rsidR="00802577" w:rsidRPr="00B619C6" w:rsidRDefault="006A60EC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="00802577" w:rsidRPr="00B619C6">
        <w:rPr>
          <w:rFonts w:ascii="Helvetica" w:hAnsi="Helvetica" w:cs="Arial"/>
          <w:sz w:val="20"/>
          <w:lang w:val="lt-LT"/>
        </w:rPr>
        <w:t>.</w:t>
      </w:r>
    </w:p>
    <w:p w14:paraId="26C03A0F" w14:textId="77777777" w:rsidR="00802577" w:rsidRPr="00B619C6" w:rsidRDefault="0080257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BF976C" w14:textId="14E313D1" w:rsidR="00802577" w:rsidRPr="00B619C6" w:rsidRDefault="0080257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10. </w:t>
      </w:r>
      <w:r w:rsidR="005C2A71" w:rsidRPr="00B619C6">
        <w:rPr>
          <w:rFonts w:ascii="Helvetica" w:hAnsi="Helvetica" w:cs="Arial"/>
          <w:sz w:val="20"/>
          <w:lang w:val="lt-LT"/>
        </w:rPr>
        <w:t>Junginys pagal bet kurį vieną iš 1</w:t>
      </w:r>
      <w:r w:rsidR="007E1887">
        <w:rPr>
          <w:rFonts w:ascii="Helvetica" w:hAnsi="Helvetica" w:cs="Arial"/>
          <w:sz w:val="20"/>
          <w:lang w:val="lt-LT"/>
        </w:rPr>
        <w:t>–</w:t>
      </w:r>
      <w:r w:rsidR="005C2A71" w:rsidRPr="00B619C6">
        <w:rPr>
          <w:rFonts w:ascii="Helvetica" w:hAnsi="Helvetica" w:cs="Arial"/>
          <w:sz w:val="20"/>
          <w:lang w:val="lt-LT"/>
        </w:rPr>
        <w:t>4 punktų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junginys yra</w:t>
      </w:r>
    </w:p>
    <w:p w14:paraId="507114D6" w14:textId="1740ABFD" w:rsidR="00802577" w:rsidRPr="00B619C6" w:rsidRDefault="00AA39B6" w:rsidP="00B619C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pict w14:anchorId="02FBDA3E">
          <v:shape id="_x0000_i1032" type="#_x0000_t75" style="width:190.65pt;height:110.3pt">
            <v:imagedata r:id="rId13" o:title=""/>
          </v:shape>
        </w:pict>
      </w:r>
    </w:p>
    <w:p w14:paraId="1069CD7F" w14:textId="3AC4E976" w:rsidR="00802577" w:rsidRPr="00B619C6" w:rsidRDefault="006A60EC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="00802577" w:rsidRPr="00B619C6">
        <w:rPr>
          <w:rFonts w:ascii="Helvetica" w:hAnsi="Helvetica" w:cs="Arial"/>
          <w:sz w:val="20"/>
          <w:lang w:val="lt-LT"/>
        </w:rPr>
        <w:t>.</w:t>
      </w:r>
    </w:p>
    <w:p w14:paraId="1DA47F0A" w14:textId="77777777" w:rsidR="00802577" w:rsidRPr="00B619C6" w:rsidRDefault="0080257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434705" w14:textId="3EBB13F7" w:rsidR="00802577" w:rsidRPr="00B619C6" w:rsidRDefault="0080257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11. </w:t>
      </w:r>
      <w:r w:rsidR="005C2A71" w:rsidRPr="00B619C6">
        <w:rPr>
          <w:rFonts w:ascii="Helvetica" w:hAnsi="Helvetica" w:cs="Arial"/>
          <w:sz w:val="20"/>
          <w:lang w:val="lt-LT"/>
        </w:rPr>
        <w:t>Junginys pagal bet kurį vieną iš 1</w:t>
      </w:r>
      <w:r w:rsidR="007E1887">
        <w:rPr>
          <w:rFonts w:ascii="Helvetica" w:hAnsi="Helvetica" w:cs="Arial"/>
          <w:sz w:val="20"/>
          <w:lang w:val="lt-LT"/>
        </w:rPr>
        <w:t>–</w:t>
      </w:r>
      <w:r w:rsidR="005C2A71" w:rsidRPr="00B619C6">
        <w:rPr>
          <w:rFonts w:ascii="Helvetica" w:hAnsi="Helvetica" w:cs="Arial"/>
          <w:sz w:val="20"/>
          <w:lang w:val="lt-LT"/>
        </w:rPr>
        <w:t>4 punktų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junginys yra</w:t>
      </w:r>
    </w:p>
    <w:p w14:paraId="6ACA40F7" w14:textId="385C117C" w:rsidR="00802577" w:rsidRPr="00B619C6" w:rsidRDefault="00AA39B6" w:rsidP="00B619C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pict w14:anchorId="6355AD6F">
          <v:shape id="_x0000_i1033" type="#_x0000_t75" style="width:207.35pt;height:108.6pt">
            <v:imagedata r:id="rId14" o:title=""/>
          </v:shape>
        </w:pict>
      </w:r>
    </w:p>
    <w:p w14:paraId="39CFD79B" w14:textId="5723C08A" w:rsidR="00802577" w:rsidRPr="00B619C6" w:rsidRDefault="006A60EC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="00802577" w:rsidRPr="00B619C6">
        <w:rPr>
          <w:rFonts w:ascii="Helvetica" w:hAnsi="Helvetica" w:cs="Arial"/>
          <w:sz w:val="20"/>
          <w:lang w:val="lt-LT"/>
        </w:rPr>
        <w:t>.</w:t>
      </w:r>
    </w:p>
    <w:p w14:paraId="26E95A0C" w14:textId="77777777" w:rsidR="00802577" w:rsidRPr="00B619C6" w:rsidRDefault="0080257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EC297C" w14:textId="6CF9F217" w:rsidR="00802577" w:rsidRPr="00B619C6" w:rsidRDefault="00802577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12. </w:t>
      </w:r>
      <w:r w:rsidR="005C2A71" w:rsidRPr="00B619C6">
        <w:rPr>
          <w:rFonts w:ascii="Helvetica" w:hAnsi="Helvetica" w:cs="Arial"/>
          <w:sz w:val="20"/>
          <w:lang w:val="lt-LT"/>
        </w:rPr>
        <w:t>Junginys pagal bet kurį vieną iš 1</w:t>
      </w:r>
      <w:r w:rsidR="007E1887">
        <w:rPr>
          <w:rFonts w:ascii="Helvetica" w:hAnsi="Helvetica" w:cs="Arial"/>
          <w:sz w:val="20"/>
          <w:lang w:val="lt-LT"/>
        </w:rPr>
        <w:t>–</w:t>
      </w:r>
      <w:r w:rsidR="005C2A71" w:rsidRPr="00B619C6">
        <w:rPr>
          <w:rFonts w:ascii="Helvetica" w:hAnsi="Helvetica" w:cs="Arial"/>
          <w:sz w:val="20"/>
          <w:lang w:val="lt-LT"/>
        </w:rPr>
        <w:t>4 punktų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r w:rsidR="006A60EC" w:rsidRPr="00B619C6">
        <w:rPr>
          <w:rFonts w:ascii="Helvetica" w:hAnsi="Helvetica" w:cs="Arial"/>
          <w:sz w:val="20"/>
          <w:lang w:val="lt-LT"/>
        </w:rPr>
        <w:t>kur</w:t>
      </w:r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junginys yra</w:t>
      </w:r>
    </w:p>
    <w:p w14:paraId="15EE1720" w14:textId="5FA0E354" w:rsidR="00802577" w:rsidRPr="00B619C6" w:rsidRDefault="00AA39B6" w:rsidP="00B619C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lastRenderedPageBreak/>
        <w:pict w14:anchorId="47658AE5">
          <v:shape id="_x0000_i1034" type="#_x0000_t75" style="width:197.3pt;height:106.25pt">
            <v:imagedata r:id="rId15" o:title=""/>
          </v:shape>
        </w:pict>
      </w:r>
    </w:p>
    <w:p w14:paraId="77B2B3C2" w14:textId="0249F577" w:rsidR="00802577" w:rsidRPr="00B619C6" w:rsidRDefault="006A60EC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="00802577" w:rsidRPr="00B619C6">
        <w:rPr>
          <w:rFonts w:ascii="Helvetica" w:hAnsi="Helvetica" w:cs="Arial"/>
          <w:sz w:val="20"/>
          <w:lang w:val="lt-LT"/>
        </w:rPr>
        <w:t>.</w:t>
      </w:r>
    </w:p>
    <w:p w14:paraId="2B7D5D65" w14:textId="77777777" w:rsidR="00802577" w:rsidRPr="00B619C6" w:rsidRDefault="00802577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BD0401" w14:textId="774A3052" w:rsidR="00480FE2" w:rsidRPr="00B619C6" w:rsidRDefault="00480FE2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13. Farmacinė kompozicija, apimanti </w:t>
      </w:r>
      <w:proofErr w:type="spellStart"/>
      <w:r w:rsidRPr="00B619C6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 </w:t>
      </w:r>
      <w:r w:rsidR="005C2A71" w:rsidRPr="00B619C6">
        <w:rPr>
          <w:rFonts w:ascii="Helvetica" w:hAnsi="Helvetica" w:cs="Arial"/>
          <w:sz w:val="20"/>
          <w:lang w:val="lt-LT"/>
        </w:rPr>
        <w:t>veiksmingą</w:t>
      </w:r>
      <w:r w:rsidRPr="00B619C6">
        <w:rPr>
          <w:rFonts w:ascii="Helvetica" w:hAnsi="Helvetica" w:cs="Arial"/>
          <w:sz w:val="20"/>
          <w:lang w:val="lt-LT"/>
        </w:rPr>
        <w:t xml:space="preserve"> kiekį junginio pagal bet kurį</w:t>
      </w:r>
      <w:r w:rsidR="005C2A71" w:rsidRPr="00B619C6">
        <w:rPr>
          <w:rFonts w:ascii="Helvetica" w:hAnsi="Helvetica" w:cs="Arial"/>
          <w:sz w:val="20"/>
          <w:lang w:val="lt-LT"/>
        </w:rPr>
        <w:t xml:space="preserve"> vieną</w:t>
      </w:r>
      <w:r w:rsidRPr="00B619C6">
        <w:rPr>
          <w:rFonts w:ascii="Helvetica" w:hAnsi="Helvetica" w:cs="Arial"/>
          <w:sz w:val="20"/>
          <w:lang w:val="lt-LT"/>
        </w:rPr>
        <w:t xml:space="preserve"> iš 1–12 punktų </w:t>
      </w:r>
      <w:r w:rsidR="005C2A71" w:rsidRPr="00B619C6">
        <w:rPr>
          <w:rFonts w:ascii="Helvetica" w:hAnsi="Helvetica" w:cs="Arial"/>
          <w:sz w:val="20"/>
          <w:lang w:val="lt-LT"/>
        </w:rPr>
        <w:t>arba farmaciniu požiūriu priimtinos jo drusk</w:t>
      </w:r>
      <w:r w:rsidRPr="00B619C6">
        <w:rPr>
          <w:rFonts w:ascii="Helvetica" w:hAnsi="Helvetica" w:cs="Arial"/>
          <w:sz w:val="20"/>
          <w:lang w:val="lt-LT"/>
        </w:rPr>
        <w:t xml:space="preserve">os ir </w:t>
      </w:r>
      <w:r w:rsidR="005C2A71" w:rsidRPr="00B619C6">
        <w:rPr>
          <w:rFonts w:ascii="Helvetica" w:hAnsi="Helvetica" w:cs="Arial"/>
          <w:sz w:val="20"/>
          <w:lang w:val="lt-LT"/>
        </w:rPr>
        <w:t>farmaciniu požiūriu</w:t>
      </w:r>
      <w:r w:rsidRPr="00B619C6">
        <w:rPr>
          <w:rFonts w:ascii="Helvetica" w:hAnsi="Helvetica" w:cs="Arial"/>
          <w:sz w:val="20"/>
          <w:lang w:val="lt-LT"/>
        </w:rPr>
        <w:t xml:space="preserve"> priimtiną </w:t>
      </w:r>
      <w:proofErr w:type="spellStart"/>
      <w:r w:rsidRPr="00B619C6">
        <w:rPr>
          <w:rFonts w:ascii="Helvetica" w:hAnsi="Helvetica" w:cs="Arial"/>
          <w:sz w:val="20"/>
          <w:lang w:val="lt-LT"/>
        </w:rPr>
        <w:t>adjuvantą</w:t>
      </w:r>
      <w:proofErr w:type="spellEnd"/>
      <w:r w:rsidRPr="00B619C6">
        <w:rPr>
          <w:rFonts w:ascii="Helvetica" w:hAnsi="Helvetica" w:cs="Arial"/>
          <w:sz w:val="20"/>
          <w:lang w:val="lt-LT"/>
        </w:rPr>
        <w:t>.</w:t>
      </w:r>
    </w:p>
    <w:p w14:paraId="6F943940" w14:textId="77777777" w:rsidR="00480FE2" w:rsidRPr="00B619C6" w:rsidRDefault="00480FE2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6E6B7" w14:textId="131257AA" w:rsidR="00480FE2" w:rsidRPr="00B619C6" w:rsidRDefault="00480FE2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14. Junginys pagal bet kurį </w:t>
      </w:r>
      <w:r w:rsidR="005C2A71" w:rsidRPr="00B619C6">
        <w:rPr>
          <w:rFonts w:ascii="Helvetica" w:hAnsi="Helvetica" w:cs="Arial"/>
          <w:sz w:val="20"/>
          <w:lang w:val="lt-LT"/>
        </w:rPr>
        <w:t xml:space="preserve">vieną </w:t>
      </w:r>
      <w:r w:rsidRPr="00B619C6">
        <w:rPr>
          <w:rFonts w:ascii="Helvetica" w:hAnsi="Helvetica" w:cs="Arial"/>
          <w:sz w:val="20"/>
          <w:lang w:val="lt-LT"/>
        </w:rPr>
        <w:t xml:space="preserve">iš 1–12 punktų </w:t>
      </w:r>
      <w:r w:rsidR="005C2A71"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Pr="00B619C6">
        <w:rPr>
          <w:rFonts w:ascii="Helvetica" w:hAnsi="Helvetica" w:cs="Arial"/>
          <w:sz w:val="20"/>
          <w:lang w:val="lt-LT"/>
        </w:rPr>
        <w:t xml:space="preserve">, arba kompozicija pagal 13 punktą, skirti </w:t>
      </w:r>
      <w:r w:rsidR="00FB5972" w:rsidRPr="00B619C6">
        <w:rPr>
          <w:rFonts w:ascii="Helvetica" w:hAnsi="Helvetica" w:cs="Arial"/>
          <w:sz w:val="20"/>
          <w:lang w:val="lt-LT"/>
        </w:rPr>
        <w:t>pa</w:t>
      </w:r>
      <w:r w:rsidRPr="00B619C6">
        <w:rPr>
          <w:rFonts w:ascii="Helvetica" w:hAnsi="Helvetica" w:cs="Arial"/>
          <w:sz w:val="20"/>
          <w:lang w:val="lt-LT"/>
        </w:rPr>
        <w:t>naudoti kaip terapinis preparatas.</w:t>
      </w:r>
    </w:p>
    <w:p w14:paraId="00C7B9A9" w14:textId="77777777" w:rsidR="00480FE2" w:rsidRPr="00B619C6" w:rsidRDefault="00480FE2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33F32D" w14:textId="1E9988F9" w:rsidR="00480FE2" w:rsidRPr="00B619C6" w:rsidRDefault="00480FE2" w:rsidP="00B619C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15. Junginys pagal bet kurį </w:t>
      </w:r>
      <w:r w:rsidR="005C2A71" w:rsidRPr="00B619C6">
        <w:rPr>
          <w:rFonts w:ascii="Helvetica" w:hAnsi="Helvetica" w:cs="Arial"/>
          <w:sz w:val="20"/>
          <w:lang w:val="lt-LT"/>
        </w:rPr>
        <w:t xml:space="preserve">vieną </w:t>
      </w:r>
      <w:r w:rsidRPr="00B619C6">
        <w:rPr>
          <w:rFonts w:ascii="Helvetica" w:hAnsi="Helvetica" w:cs="Arial"/>
          <w:sz w:val="20"/>
          <w:lang w:val="lt-LT"/>
        </w:rPr>
        <w:t xml:space="preserve">iš 1–12 punktų </w:t>
      </w:r>
      <w:r w:rsidR="005C2A71" w:rsidRPr="00B619C6">
        <w:rPr>
          <w:rFonts w:ascii="Helvetica" w:hAnsi="Helvetica" w:cs="Arial"/>
          <w:sz w:val="20"/>
          <w:lang w:val="lt-LT"/>
        </w:rPr>
        <w:t>arba farmaciniu požiūriu priimtina jo druska</w:t>
      </w:r>
      <w:r w:rsidRPr="00B619C6">
        <w:rPr>
          <w:rFonts w:ascii="Helvetica" w:hAnsi="Helvetica" w:cs="Arial"/>
          <w:sz w:val="20"/>
          <w:lang w:val="lt-LT"/>
        </w:rPr>
        <w:t>, arba kompozicija pagal 13 punktą, skirti panaudoti</w:t>
      </w:r>
      <w:r w:rsidR="00FB5972" w:rsidRPr="00B619C6">
        <w:rPr>
          <w:rFonts w:ascii="Helvetica" w:hAnsi="Helvetica" w:cs="Arial"/>
          <w:sz w:val="20"/>
          <w:lang w:val="lt-LT"/>
        </w:rPr>
        <w:t xml:space="preserve"> taikant</w:t>
      </w:r>
      <w:r w:rsidRPr="00B619C6">
        <w:rPr>
          <w:rFonts w:ascii="Helvetica" w:hAnsi="Helvetica" w:cs="Arial"/>
          <w:sz w:val="20"/>
          <w:lang w:val="lt-LT"/>
        </w:rPr>
        <w:t xml:space="preserve"> ligos gydymo </w:t>
      </w:r>
      <w:r w:rsidR="00FB5972" w:rsidRPr="00B619C6">
        <w:rPr>
          <w:rFonts w:ascii="Helvetica" w:hAnsi="Helvetica" w:cs="Arial"/>
          <w:sz w:val="20"/>
          <w:lang w:val="lt-LT"/>
        </w:rPr>
        <w:t>būdą</w:t>
      </w:r>
      <w:r w:rsidRPr="00B619C6">
        <w:rPr>
          <w:rFonts w:ascii="Helvetica" w:hAnsi="Helvetica" w:cs="Arial"/>
          <w:sz w:val="20"/>
          <w:lang w:val="lt-LT"/>
        </w:rPr>
        <w:t xml:space="preserve"> subjektui, kuriam to reikia, kur liga yra pasirinkta iš grupės, susidedančios iš nutukimo, </w:t>
      </w:r>
      <w:proofErr w:type="spellStart"/>
      <w:r w:rsidRPr="00B619C6">
        <w:rPr>
          <w:rFonts w:ascii="Helvetica" w:hAnsi="Helvetica" w:cs="Arial"/>
          <w:sz w:val="20"/>
          <w:lang w:val="lt-LT"/>
        </w:rPr>
        <w:t>hiperlipidemijos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619C6">
        <w:rPr>
          <w:rFonts w:ascii="Helvetica" w:hAnsi="Helvetica" w:cs="Arial"/>
          <w:sz w:val="20"/>
          <w:lang w:val="lt-LT"/>
        </w:rPr>
        <w:t>hipercholesterolemijos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, 2 tipo diabeto, nealkoholinio </w:t>
      </w:r>
      <w:proofErr w:type="spellStart"/>
      <w:r w:rsidRPr="00B619C6">
        <w:rPr>
          <w:rFonts w:ascii="Helvetica" w:hAnsi="Helvetica" w:cs="Arial"/>
          <w:sz w:val="20"/>
          <w:lang w:val="lt-LT"/>
        </w:rPr>
        <w:t>steatohepatito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 (NASH), kepenų </w:t>
      </w:r>
      <w:proofErr w:type="spellStart"/>
      <w:r w:rsidRPr="00B619C6">
        <w:rPr>
          <w:rFonts w:ascii="Helvetica" w:hAnsi="Helvetica" w:cs="Arial"/>
          <w:sz w:val="20"/>
          <w:lang w:val="lt-LT"/>
        </w:rPr>
        <w:t>steatozės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, aterosklerozės, </w:t>
      </w:r>
      <w:proofErr w:type="spellStart"/>
      <w:r w:rsidRPr="00B619C6">
        <w:rPr>
          <w:rFonts w:ascii="Helvetica" w:hAnsi="Helvetica" w:cs="Arial"/>
          <w:sz w:val="20"/>
          <w:lang w:val="lt-LT"/>
        </w:rPr>
        <w:t>hipotirozės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 ir skydliaukės vėžio; ir pasirinktinai, kur</w:t>
      </w:r>
    </w:p>
    <w:p w14:paraId="6E04CC9A" w14:textId="1F98C3DB" w:rsidR="00480FE2" w:rsidRPr="00B619C6" w:rsidRDefault="00480FE2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liga </w:t>
      </w:r>
      <w:r w:rsidR="00FB5972" w:rsidRPr="00B619C6">
        <w:rPr>
          <w:rFonts w:ascii="Helvetica" w:hAnsi="Helvetica" w:cs="Arial"/>
          <w:sz w:val="20"/>
          <w:lang w:val="lt-LT"/>
        </w:rPr>
        <w:t xml:space="preserve">yra </w:t>
      </w:r>
      <w:r w:rsidRPr="00B619C6">
        <w:rPr>
          <w:rFonts w:ascii="Helvetica" w:hAnsi="Helvetica" w:cs="Arial"/>
          <w:sz w:val="20"/>
          <w:lang w:val="lt-LT"/>
        </w:rPr>
        <w:t>pa</w:t>
      </w:r>
      <w:r w:rsidR="00FB5972" w:rsidRPr="00B619C6">
        <w:rPr>
          <w:rFonts w:ascii="Helvetica" w:hAnsi="Helvetica" w:cs="Arial"/>
          <w:sz w:val="20"/>
          <w:lang w:val="lt-LT"/>
        </w:rPr>
        <w:t>sirinkta</w:t>
      </w:r>
      <w:r w:rsidRPr="00B619C6">
        <w:rPr>
          <w:rFonts w:ascii="Helvetica" w:hAnsi="Helvetica" w:cs="Arial"/>
          <w:sz w:val="20"/>
          <w:lang w:val="lt-LT"/>
        </w:rPr>
        <w:t xml:space="preserve"> iš grupės, </w:t>
      </w:r>
      <w:r w:rsidR="00FB5972" w:rsidRPr="00B619C6">
        <w:rPr>
          <w:rFonts w:ascii="Helvetica" w:hAnsi="Helvetica" w:cs="Arial"/>
          <w:sz w:val="20"/>
          <w:lang w:val="lt-LT"/>
        </w:rPr>
        <w:t>susidedančios iš</w:t>
      </w:r>
      <w:r w:rsidRPr="00B619C6">
        <w:rPr>
          <w:rFonts w:ascii="Helvetica" w:hAnsi="Helvetica" w:cs="Arial"/>
          <w:sz w:val="20"/>
          <w:lang w:val="lt-LT"/>
        </w:rPr>
        <w:t xml:space="preserve"> nutukim</w:t>
      </w:r>
      <w:r w:rsidR="00FB5972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619C6">
        <w:rPr>
          <w:rFonts w:ascii="Helvetica" w:hAnsi="Helvetica" w:cs="Arial"/>
          <w:sz w:val="20"/>
          <w:lang w:val="lt-LT"/>
        </w:rPr>
        <w:t>hiperlipidemij</w:t>
      </w:r>
      <w:r w:rsidR="00FB5972" w:rsidRPr="00B619C6">
        <w:rPr>
          <w:rFonts w:ascii="Helvetica" w:hAnsi="Helvetica" w:cs="Arial"/>
          <w:sz w:val="20"/>
          <w:lang w:val="lt-LT"/>
        </w:rPr>
        <w:t>os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619C6">
        <w:rPr>
          <w:rFonts w:ascii="Helvetica" w:hAnsi="Helvetica" w:cs="Arial"/>
          <w:sz w:val="20"/>
          <w:lang w:val="lt-LT"/>
        </w:rPr>
        <w:t>hipercholesterolemij</w:t>
      </w:r>
      <w:r w:rsidR="00FB5972" w:rsidRPr="00B619C6">
        <w:rPr>
          <w:rFonts w:ascii="Helvetica" w:hAnsi="Helvetica" w:cs="Arial"/>
          <w:sz w:val="20"/>
          <w:lang w:val="lt-LT"/>
        </w:rPr>
        <w:t>os</w:t>
      </w:r>
      <w:proofErr w:type="spellEnd"/>
      <w:r w:rsidRPr="00B619C6">
        <w:rPr>
          <w:rFonts w:ascii="Helvetica" w:hAnsi="Helvetica" w:cs="Arial"/>
          <w:sz w:val="20"/>
          <w:lang w:val="lt-LT"/>
        </w:rPr>
        <w:t>, 2 tipo diabet</w:t>
      </w:r>
      <w:r w:rsidR="00FB5972" w:rsidRPr="00B619C6">
        <w:rPr>
          <w:rFonts w:ascii="Helvetica" w:hAnsi="Helvetica" w:cs="Arial"/>
          <w:sz w:val="20"/>
          <w:lang w:val="lt-LT"/>
        </w:rPr>
        <w:t>o</w:t>
      </w:r>
      <w:r w:rsidRPr="00B619C6">
        <w:rPr>
          <w:rFonts w:ascii="Helvetica" w:hAnsi="Helvetica" w:cs="Arial"/>
          <w:sz w:val="20"/>
          <w:lang w:val="lt-LT"/>
        </w:rPr>
        <w:t xml:space="preserve">, NASH, kepenų </w:t>
      </w:r>
      <w:proofErr w:type="spellStart"/>
      <w:r w:rsidRPr="00B619C6">
        <w:rPr>
          <w:rFonts w:ascii="Helvetica" w:hAnsi="Helvetica" w:cs="Arial"/>
          <w:sz w:val="20"/>
          <w:lang w:val="lt-LT"/>
        </w:rPr>
        <w:t>steatozė</w:t>
      </w:r>
      <w:r w:rsidR="00FB5972" w:rsidRPr="00B619C6">
        <w:rPr>
          <w:rFonts w:ascii="Helvetica" w:hAnsi="Helvetica" w:cs="Arial"/>
          <w:sz w:val="20"/>
          <w:lang w:val="lt-LT"/>
        </w:rPr>
        <w:t>s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619C6">
        <w:rPr>
          <w:rFonts w:ascii="Helvetica" w:hAnsi="Helvetica" w:cs="Arial"/>
          <w:sz w:val="20"/>
          <w:lang w:val="lt-LT"/>
        </w:rPr>
        <w:t>hipotireozė</w:t>
      </w:r>
      <w:r w:rsidR="00FB5972" w:rsidRPr="00B619C6">
        <w:rPr>
          <w:rFonts w:ascii="Helvetica" w:hAnsi="Helvetica" w:cs="Arial"/>
          <w:sz w:val="20"/>
          <w:lang w:val="lt-LT"/>
        </w:rPr>
        <w:t>s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 ir skydliaukės vėž</w:t>
      </w:r>
      <w:r w:rsidR="00FB5972" w:rsidRPr="00B619C6">
        <w:rPr>
          <w:rFonts w:ascii="Helvetica" w:hAnsi="Helvetica" w:cs="Arial"/>
          <w:sz w:val="20"/>
          <w:lang w:val="lt-LT"/>
        </w:rPr>
        <w:t>io</w:t>
      </w:r>
      <w:r w:rsidRPr="00B619C6">
        <w:rPr>
          <w:rFonts w:ascii="Helvetica" w:hAnsi="Helvetica" w:cs="Arial"/>
          <w:sz w:val="20"/>
          <w:lang w:val="lt-LT"/>
        </w:rPr>
        <w:t>; ir pasirinktinai, kur</w:t>
      </w:r>
    </w:p>
    <w:p w14:paraId="58EBF381" w14:textId="77777777" w:rsidR="00FB5972" w:rsidRPr="00B619C6" w:rsidRDefault="00480FE2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 xml:space="preserve">liga </w:t>
      </w:r>
      <w:r w:rsidR="00FB5972" w:rsidRPr="00B619C6">
        <w:rPr>
          <w:rFonts w:ascii="Helvetica" w:hAnsi="Helvetica" w:cs="Arial"/>
          <w:sz w:val="20"/>
          <w:lang w:val="lt-LT"/>
        </w:rPr>
        <w:t>yra pasirinkta</w:t>
      </w:r>
      <w:r w:rsidRPr="00B619C6">
        <w:rPr>
          <w:rFonts w:ascii="Helvetica" w:hAnsi="Helvetica" w:cs="Arial"/>
          <w:sz w:val="20"/>
          <w:lang w:val="lt-LT"/>
        </w:rPr>
        <w:t xml:space="preserve"> iš grupės, </w:t>
      </w:r>
      <w:r w:rsidR="00FB5972" w:rsidRPr="00B619C6">
        <w:rPr>
          <w:rFonts w:ascii="Helvetica" w:hAnsi="Helvetica" w:cs="Arial"/>
          <w:sz w:val="20"/>
          <w:lang w:val="lt-LT"/>
        </w:rPr>
        <w:t>susidedančios iš</w:t>
      </w:r>
      <w:r w:rsidRPr="00B619C6">
        <w:rPr>
          <w:rFonts w:ascii="Helvetica" w:hAnsi="Helvetica" w:cs="Arial"/>
          <w:sz w:val="20"/>
          <w:lang w:val="lt-LT"/>
        </w:rPr>
        <w:t xml:space="preserve"> NASH, </w:t>
      </w:r>
      <w:proofErr w:type="spellStart"/>
      <w:r w:rsidR="00FB5972" w:rsidRPr="00B619C6">
        <w:rPr>
          <w:rFonts w:ascii="Helvetica" w:hAnsi="Helvetica" w:cs="Arial"/>
          <w:sz w:val="20"/>
          <w:lang w:val="lt-LT"/>
        </w:rPr>
        <w:t>hipotirozės</w:t>
      </w:r>
      <w:proofErr w:type="spellEnd"/>
      <w:r w:rsidRPr="00B619C6">
        <w:rPr>
          <w:rFonts w:ascii="Helvetica" w:hAnsi="Helvetica" w:cs="Arial"/>
          <w:sz w:val="20"/>
          <w:lang w:val="lt-LT"/>
        </w:rPr>
        <w:t xml:space="preserve"> ir skydliaukės vėž</w:t>
      </w:r>
      <w:r w:rsidR="00FB5972" w:rsidRPr="00B619C6">
        <w:rPr>
          <w:rFonts w:ascii="Helvetica" w:hAnsi="Helvetica" w:cs="Arial"/>
          <w:sz w:val="20"/>
          <w:lang w:val="lt-LT"/>
        </w:rPr>
        <w:t>io</w:t>
      </w:r>
      <w:r w:rsidRPr="00B619C6">
        <w:rPr>
          <w:rFonts w:ascii="Helvetica" w:hAnsi="Helvetica" w:cs="Arial"/>
          <w:sz w:val="20"/>
          <w:lang w:val="lt-LT"/>
        </w:rPr>
        <w:t xml:space="preserve">; ir pasirinktinai, kur </w:t>
      </w:r>
    </w:p>
    <w:p w14:paraId="66148B34" w14:textId="4353C185" w:rsidR="00864E7D" w:rsidRPr="00B619C6" w:rsidRDefault="00480FE2" w:rsidP="00B619C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619C6">
        <w:rPr>
          <w:rFonts w:ascii="Helvetica" w:hAnsi="Helvetica" w:cs="Arial"/>
          <w:sz w:val="20"/>
          <w:lang w:val="lt-LT"/>
        </w:rPr>
        <w:t>liga yra NASH.</w:t>
      </w:r>
    </w:p>
    <w:sectPr w:rsidR="00864E7D" w:rsidRPr="00B619C6" w:rsidSect="00B619C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A6AF" w14:textId="77777777" w:rsidR="00AA39B6" w:rsidRDefault="00AA39B6" w:rsidP="007B0A41">
      <w:pPr>
        <w:spacing w:after="0" w:line="240" w:lineRule="auto"/>
      </w:pPr>
      <w:r>
        <w:separator/>
      </w:r>
    </w:p>
  </w:endnote>
  <w:endnote w:type="continuationSeparator" w:id="0">
    <w:p w14:paraId="57A4DBA8" w14:textId="77777777" w:rsidR="00AA39B6" w:rsidRDefault="00AA39B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7661" w14:textId="77777777" w:rsidR="00AA39B6" w:rsidRDefault="00AA39B6" w:rsidP="007B0A41">
      <w:pPr>
        <w:spacing w:after="0" w:line="240" w:lineRule="auto"/>
      </w:pPr>
      <w:r>
        <w:separator/>
      </w:r>
    </w:p>
  </w:footnote>
  <w:footnote w:type="continuationSeparator" w:id="0">
    <w:p w14:paraId="062D001A" w14:textId="77777777" w:rsidR="00AA39B6" w:rsidRDefault="00AA39B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6137"/>
    <w:rsid w:val="00052D95"/>
    <w:rsid w:val="00053D3E"/>
    <w:rsid w:val="00062A8E"/>
    <w:rsid w:val="00065F0D"/>
    <w:rsid w:val="00070D8A"/>
    <w:rsid w:val="00092D0B"/>
    <w:rsid w:val="000A52A8"/>
    <w:rsid w:val="000B01FB"/>
    <w:rsid w:val="000B6D21"/>
    <w:rsid w:val="000C68F9"/>
    <w:rsid w:val="000D0403"/>
    <w:rsid w:val="000E3CDA"/>
    <w:rsid w:val="000E6C31"/>
    <w:rsid w:val="000F1D6A"/>
    <w:rsid w:val="000F6FC5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935B6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3BF7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80FE2"/>
    <w:rsid w:val="0048351D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44FB3"/>
    <w:rsid w:val="00556FA2"/>
    <w:rsid w:val="00560B7D"/>
    <w:rsid w:val="00564911"/>
    <w:rsid w:val="00594211"/>
    <w:rsid w:val="0059478E"/>
    <w:rsid w:val="0059618A"/>
    <w:rsid w:val="00596912"/>
    <w:rsid w:val="005C2A71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A60EC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04D39"/>
    <w:rsid w:val="007100F2"/>
    <w:rsid w:val="00755AA1"/>
    <w:rsid w:val="007752B9"/>
    <w:rsid w:val="007760A8"/>
    <w:rsid w:val="00790202"/>
    <w:rsid w:val="00795D58"/>
    <w:rsid w:val="007A39AD"/>
    <w:rsid w:val="007A3CB1"/>
    <w:rsid w:val="007A4B6F"/>
    <w:rsid w:val="007B0A41"/>
    <w:rsid w:val="007B11E6"/>
    <w:rsid w:val="007C0A0D"/>
    <w:rsid w:val="007C5D22"/>
    <w:rsid w:val="007C60FE"/>
    <w:rsid w:val="007E1887"/>
    <w:rsid w:val="007E2261"/>
    <w:rsid w:val="00802577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89F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974D0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35221"/>
    <w:rsid w:val="00A4282B"/>
    <w:rsid w:val="00A46DA4"/>
    <w:rsid w:val="00A51B6C"/>
    <w:rsid w:val="00A534B9"/>
    <w:rsid w:val="00A814FD"/>
    <w:rsid w:val="00A81593"/>
    <w:rsid w:val="00AA39B6"/>
    <w:rsid w:val="00AA3A1F"/>
    <w:rsid w:val="00AA450F"/>
    <w:rsid w:val="00AD421F"/>
    <w:rsid w:val="00AD4691"/>
    <w:rsid w:val="00AE1A7D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19C6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16F24"/>
    <w:rsid w:val="00C220FE"/>
    <w:rsid w:val="00C2766E"/>
    <w:rsid w:val="00C30968"/>
    <w:rsid w:val="00C636DD"/>
    <w:rsid w:val="00C642CD"/>
    <w:rsid w:val="00C702F1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2113"/>
    <w:rsid w:val="00D23A2A"/>
    <w:rsid w:val="00D30F69"/>
    <w:rsid w:val="00D434B1"/>
    <w:rsid w:val="00D54A23"/>
    <w:rsid w:val="00D55A30"/>
    <w:rsid w:val="00D56D60"/>
    <w:rsid w:val="00D82492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5972"/>
    <w:rsid w:val="00FB63E2"/>
    <w:rsid w:val="00FD0914"/>
    <w:rsid w:val="00FD0B70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3954</Characters>
  <Application>Microsoft Office Word</Application>
  <DocSecurity>0</DocSecurity>
  <Lines>94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2026-02-20T14:14:00Z</dcterms:created>
  <dcterms:modified xsi:type="dcterms:W3CDTF">2026-03-12T12:25:00Z</dcterms:modified>
</cp:coreProperties>
</file>