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statybos sričiai, konkrečiai, apdailos darbų atlikimo prietaisams.@Išradimo tikslas - darbo našumo padidinimas, tikslus ir kokybiškas figūrinių grindjuosčių užsiduotu kampu pjovimas.@Prietaisas turi platformas, atitinkančias pjaunamo gaminio konfigūraciją, ir peilį su kreipiamąja, pritvirtinta ant to paties pagrindo. Platformos tvirtinamos reikiamu kampu.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