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Prolonguoto veikimo preparatas, sudarytas iš daugelio rutuliukų, susidedančių iš metropolio druskos kaip pagrindinio tirpaus komponento, šio preparato gamybos būdas ir panaudojimas širdies ir kraujagyslių sistemos susirgimams gydyti.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