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Nauji broncholitiniai junginiai X formulės mir jų farmaciškai priimtinos druskos, kurioje R1 R2 yra vienodi arba skirtingi ir kiekvienas iš jų yra H, OH, OCH3, OC2H5, halogenas arba R1 ir R2 kartu sudaro -O-CH2-O- arba -O-CF2-O- grandinę;@R3 yra H arba CH3;@R5 yra H raba -CO-R7;@R6 yra H, OH, OCH, OC2H5 arba halogenas;@R7 yra linijinės arba šakotos struktūros alkilo grupė, turinti nuo 1 iki 16 anglies atomų, arilas, -NHCH3 arba -N(CH3)2, o taip pat jų panaudojimas bei gavimo būdas.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