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All-water flow dry-type counter with protecting against a magnetic field relates to measuring of a cold and hot water in flats, houses and public buildings where it is settled up on a register of the low counter for an amount of use up water. The task of the invention is to provide a device removing possibility to falsify an amount of flowing water through the counter by influence of a magnetic field. To achieve this purpose a sensitive to a magnetic field device is installed in the counter. The device consists of a spring-lock, a pendulum made of a magnetic material and movly fixed on an axes, a flag rigidly fixed to the pendulum and the lock.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