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9D51" w14:textId="77777777" w:rsidR="004A4F63" w:rsidRPr="004A4F63" w:rsidRDefault="004A4F63" w:rsidP="004A4F63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4A4F63">
        <w:rPr>
          <w:rFonts w:ascii="Helvetica" w:hAnsi="Helvetica" w:cstheme="majorBidi"/>
          <w:sz w:val="20"/>
          <w:szCs w:val="24"/>
        </w:rPr>
        <w:t xml:space="preserve">1. Implantuojamas protezavimo įtaisas (100), skirtas padėti užsandarinti natūralius širdies vožtuvus ir užkirsti kelią </w:t>
      </w:r>
      <w:proofErr w:type="spellStart"/>
      <w:r w:rsidRPr="004A4F63">
        <w:rPr>
          <w:rFonts w:ascii="Helvetica" w:hAnsi="Helvetica" w:cstheme="majorBidi"/>
          <w:sz w:val="20"/>
          <w:szCs w:val="24"/>
        </w:rPr>
        <w:t>regurgitacijai</w:t>
      </w:r>
      <w:proofErr w:type="spellEnd"/>
      <w:r w:rsidRPr="004A4F63">
        <w:rPr>
          <w:rFonts w:ascii="Helvetica" w:hAnsi="Helvetica" w:cstheme="majorBidi"/>
          <w:sz w:val="20"/>
          <w:szCs w:val="24"/>
        </w:rPr>
        <w:t xml:space="preserve"> per juos arba ją sumažinti, protezavimo įtaisas (100), apimantis:</w:t>
      </w:r>
    </w:p>
    <w:p w14:paraId="253FFE19" w14:textId="77777777" w:rsidR="004A4F63" w:rsidRPr="004A4F63" w:rsidRDefault="004A4F63" w:rsidP="004A4F63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  <w:proofErr w:type="spellStart"/>
      <w:r w:rsidRPr="004A4F63">
        <w:rPr>
          <w:rFonts w:ascii="Helvetica" w:hAnsi="Helvetica" w:cstheme="majorBidi"/>
          <w:sz w:val="20"/>
          <w:szCs w:val="24"/>
        </w:rPr>
        <w:t>koaptacijos</w:t>
      </w:r>
      <w:proofErr w:type="spellEnd"/>
      <w:r w:rsidRPr="004A4F63">
        <w:rPr>
          <w:rFonts w:ascii="Helvetica" w:hAnsi="Helvetica" w:cstheme="majorBidi"/>
          <w:sz w:val="20"/>
          <w:szCs w:val="24"/>
        </w:rPr>
        <w:t xml:space="preserve"> elementą (110), turintį ne cilindrinę formą;</w:t>
      </w:r>
    </w:p>
    <w:p w14:paraId="2303DE79" w14:textId="77777777" w:rsidR="004A4F63" w:rsidRPr="004A4F63" w:rsidRDefault="004A4F63" w:rsidP="004A4F63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  <w:r w:rsidRPr="004A4F63">
        <w:rPr>
          <w:rFonts w:ascii="Helvetica" w:hAnsi="Helvetica" w:cstheme="majorBidi"/>
          <w:sz w:val="20"/>
          <w:szCs w:val="24"/>
        </w:rPr>
        <w:t xml:space="preserve">daugybę mentelių (120, 122), judinamų iš uždaros padėties į atvirą padėtį taip, kad užfiksuotų natūralias </w:t>
      </w:r>
      <w:proofErr w:type="spellStart"/>
      <w:r w:rsidRPr="004A4F63">
        <w:rPr>
          <w:rFonts w:ascii="Helvetica" w:hAnsi="Helvetica" w:cstheme="majorBidi"/>
          <w:sz w:val="20"/>
          <w:szCs w:val="24"/>
        </w:rPr>
        <w:t>mitralinio</w:t>
      </w:r>
      <w:proofErr w:type="spellEnd"/>
      <w:r w:rsidRPr="004A4F63">
        <w:rPr>
          <w:rFonts w:ascii="Helvetica" w:hAnsi="Helvetica" w:cstheme="majorBidi"/>
          <w:sz w:val="20"/>
          <w:szCs w:val="24"/>
        </w:rPr>
        <w:t xml:space="preserve"> arba </w:t>
      </w:r>
      <w:proofErr w:type="spellStart"/>
      <w:r w:rsidRPr="004A4F63">
        <w:rPr>
          <w:rFonts w:ascii="Helvetica" w:hAnsi="Helvetica" w:cstheme="majorBidi"/>
          <w:sz w:val="20"/>
          <w:szCs w:val="24"/>
        </w:rPr>
        <w:t>triburio</w:t>
      </w:r>
      <w:proofErr w:type="spellEnd"/>
      <w:r w:rsidRPr="004A4F63">
        <w:rPr>
          <w:rFonts w:ascii="Helvetica" w:hAnsi="Helvetica" w:cstheme="majorBidi"/>
          <w:sz w:val="20"/>
          <w:szCs w:val="24"/>
        </w:rPr>
        <w:t xml:space="preserve"> vožtuvo bures (42, 44) tarp mentelių (120, 122) ir </w:t>
      </w:r>
      <w:proofErr w:type="spellStart"/>
      <w:r w:rsidRPr="004A4F63">
        <w:rPr>
          <w:rFonts w:ascii="Helvetica" w:hAnsi="Helvetica" w:cstheme="majorBidi"/>
          <w:sz w:val="20"/>
          <w:szCs w:val="24"/>
        </w:rPr>
        <w:t>koaptacijos</w:t>
      </w:r>
      <w:proofErr w:type="spellEnd"/>
      <w:r w:rsidRPr="004A4F63">
        <w:rPr>
          <w:rFonts w:ascii="Helvetica" w:hAnsi="Helvetica" w:cstheme="majorBidi"/>
          <w:sz w:val="20"/>
          <w:szCs w:val="24"/>
        </w:rPr>
        <w:t xml:space="preserve"> elemento (110);</w:t>
      </w:r>
    </w:p>
    <w:p w14:paraId="667A962E" w14:textId="77777777" w:rsidR="004A4F63" w:rsidRPr="004A4F63" w:rsidRDefault="004A4F63" w:rsidP="004A4F63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  <w:r w:rsidRPr="004A4F63">
        <w:rPr>
          <w:rFonts w:ascii="Helvetica" w:hAnsi="Helvetica" w:cstheme="majorBidi"/>
          <w:sz w:val="20"/>
          <w:szCs w:val="24"/>
        </w:rPr>
        <w:t>daugybę sąsagų (130), judinamų iš atviros padėties į uždarą padėtį.</w:t>
      </w:r>
    </w:p>
    <w:p w14:paraId="07E054D5" w14:textId="77777777" w:rsidR="004A4F63" w:rsidRPr="004A4F63" w:rsidRDefault="004A4F63" w:rsidP="004A4F63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</w:p>
    <w:p w14:paraId="442314FE" w14:textId="77777777" w:rsidR="004A4F63" w:rsidRPr="004A4F63" w:rsidRDefault="004A4F63" w:rsidP="004A4F63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4A4F63">
        <w:rPr>
          <w:rFonts w:ascii="Helvetica" w:hAnsi="Helvetica" w:cstheme="majorBidi"/>
          <w:sz w:val="20"/>
          <w:szCs w:val="24"/>
        </w:rPr>
        <w:t xml:space="preserve">2. Įtaisas pagal 1 punktą, kur </w:t>
      </w:r>
      <w:proofErr w:type="spellStart"/>
      <w:r w:rsidRPr="004A4F63">
        <w:rPr>
          <w:rFonts w:ascii="Helvetica" w:hAnsi="Helvetica" w:cstheme="majorBidi"/>
          <w:sz w:val="20"/>
          <w:szCs w:val="24"/>
        </w:rPr>
        <w:t>koaptacijos</w:t>
      </w:r>
      <w:proofErr w:type="spellEnd"/>
      <w:r w:rsidRPr="004A4F63">
        <w:rPr>
          <w:rFonts w:ascii="Helvetica" w:hAnsi="Helvetica" w:cstheme="majorBidi"/>
          <w:sz w:val="20"/>
          <w:szCs w:val="24"/>
        </w:rPr>
        <w:t xml:space="preserve"> elementas (110) turi viršutinį galą, sukonfigūruotą taip, kad jis būtų išdėstytas prieširdyje arba greta jo, apatinį galą, sukonfigūruotą taip, kad būtų išdėstytas skilvelyje arba greta jo, o šoninis paviršius tęstųsi tarp natūralių burių.</w:t>
      </w:r>
    </w:p>
    <w:p w14:paraId="10E93529" w14:textId="77777777" w:rsidR="004A4F63" w:rsidRPr="004A4F63" w:rsidRDefault="004A4F63" w:rsidP="004A4F63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</w:p>
    <w:p w14:paraId="5DA9140D" w14:textId="77777777" w:rsidR="004A4F63" w:rsidRPr="004A4F63" w:rsidRDefault="004A4F63" w:rsidP="004A4F63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4A4F63">
        <w:rPr>
          <w:rFonts w:ascii="Helvetica" w:hAnsi="Helvetica" w:cstheme="majorBidi"/>
          <w:sz w:val="20"/>
          <w:szCs w:val="24"/>
        </w:rPr>
        <w:t xml:space="preserve">3. Įtaisas pagal bet kurį iš ankstesnių punktų, papildomai apimantis dangą virš </w:t>
      </w:r>
      <w:proofErr w:type="spellStart"/>
      <w:r w:rsidRPr="004A4F63">
        <w:rPr>
          <w:rFonts w:ascii="Helvetica" w:hAnsi="Helvetica" w:cstheme="majorBidi"/>
          <w:sz w:val="20"/>
          <w:szCs w:val="24"/>
        </w:rPr>
        <w:t>koaptacijos</w:t>
      </w:r>
      <w:proofErr w:type="spellEnd"/>
      <w:r w:rsidRPr="004A4F63">
        <w:rPr>
          <w:rFonts w:ascii="Helvetica" w:hAnsi="Helvetica" w:cstheme="majorBidi"/>
          <w:sz w:val="20"/>
          <w:szCs w:val="24"/>
        </w:rPr>
        <w:t xml:space="preserve"> elemento (110) ir mentelių (120, 122).</w:t>
      </w:r>
    </w:p>
    <w:p w14:paraId="3A730C5E" w14:textId="77777777" w:rsidR="004A4F63" w:rsidRPr="004A4F63" w:rsidRDefault="004A4F63" w:rsidP="004A4F63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</w:p>
    <w:p w14:paraId="6AAE3D39" w14:textId="77777777" w:rsidR="004A4F63" w:rsidRPr="004A4F63" w:rsidRDefault="004A4F63" w:rsidP="004A4F63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4A4F63">
        <w:rPr>
          <w:rFonts w:ascii="Helvetica" w:hAnsi="Helvetica" w:cstheme="majorBidi"/>
          <w:sz w:val="20"/>
          <w:szCs w:val="24"/>
        </w:rPr>
        <w:t xml:space="preserve">4. Įtaisas pagal bet kurį iš ankstesnių punktų, kur daugybė sąsagų (130) yra pateikiamos kaip dvipusės dantytos sąsagos (3000), turinčios pagrindą (3010) su šarnyrinėmis dalimis (3020), išdėstytomis arti </w:t>
      </w:r>
      <w:proofErr w:type="spellStart"/>
      <w:r w:rsidRPr="004A4F63">
        <w:rPr>
          <w:rFonts w:ascii="Helvetica" w:hAnsi="Helvetica" w:cstheme="majorBidi"/>
          <w:sz w:val="20"/>
          <w:szCs w:val="24"/>
        </w:rPr>
        <w:t>koaptacijos</w:t>
      </w:r>
      <w:proofErr w:type="spellEnd"/>
      <w:r w:rsidRPr="004A4F63">
        <w:rPr>
          <w:rFonts w:ascii="Helvetica" w:hAnsi="Helvetica" w:cstheme="majorBidi"/>
          <w:sz w:val="20"/>
          <w:szCs w:val="24"/>
        </w:rPr>
        <w:t xml:space="preserve"> elemento (110), ir judinamas atšakas (3030), besitęsiančias iš abiejų pagrindo (3010) galų;</w:t>
      </w:r>
    </w:p>
    <w:p w14:paraId="396FB40F" w14:textId="77777777" w:rsidR="004A4F63" w:rsidRPr="004A4F63" w:rsidRDefault="004A4F63" w:rsidP="004A4F63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  <w:r w:rsidRPr="004A4F63">
        <w:rPr>
          <w:rFonts w:ascii="Helvetica" w:hAnsi="Helvetica" w:cstheme="majorBidi"/>
          <w:sz w:val="20"/>
          <w:szCs w:val="24"/>
        </w:rPr>
        <w:t xml:space="preserve">kur kiekviena iš judinamų atšakų (3030) yra judinama iš atviros padėties į uždarą padėtį, kad prispaustų natūralų </w:t>
      </w:r>
      <w:proofErr w:type="spellStart"/>
      <w:r w:rsidRPr="004A4F63">
        <w:rPr>
          <w:rFonts w:ascii="Helvetica" w:hAnsi="Helvetica" w:cstheme="majorBidi"/>
          <w:sz w:val="20"/>
          <w:szCs w:val="24"/>
        </w:rPr>
        <w:t>mitralinio</w:t>
      </w:r>
      <w:proofErr w:type="spellEnd"/>
      <w:r w:rsidRPr="004A4F63">
        <w:rPr>
          <w:rFonts w:ascii="Helvetica" w:hAnsi="Helvetica" w:cstheme="majorBidi"/>
          <w:sz w:val="20"/>
          <w:szCs w:val="24"/>
        </w:rPr>
        <w:t xml:space="preserve"> arba trišakio vožtuvo audinį (42, 44) prie atitinkamos vienos iš daugelio mentelių (120, 122).</w:t>
      </w:r>
    </w:p>
    <w:p w14:paraId="0D5B8310" w14:textId="77777777" w:rsidR="004A4F63" w:rsidRPr="004A4F63" w:rsidRDefault="004A4F63" w:rsidP="004A4F63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</w:p>
    <w:p w14:paraId="0ABFA79A" w14:textId="77777777" w:rsidR="004A4F63" w:rsidRPr="004A4F63" w:rsidRDefault="004A4F63" w:rsidP="004A4F63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4A4F63">
        <w:rPr>
          <w:rFonts w:ascii="Helvetica" w:hAnsi="Helvetica" w:cstheme="majorBidi"/>
          <w:sz w:val="20"/>
          <w:szCs w:val="24"/>
        </w:rPr>
        <w:t xml:space="preserve">5. Įtaisas pagal bet kurį iš ankstesnių punktų, kur </w:t>
      </w:r>
      <w:proofErr w:type="spellStart"/>
      <w:r w:rsidRPr="004A4F63">
        <w:rPr>
          <w:rFonts w:ascii="Helvetica" w:hAnsi="Helvetica" w:cstheme="majorBidi"/>
          <w:sz w:val="20"/>
          <w:szCs w:val="24"/>
        </w:rPr>
        <w:t>koaptacijos</w:t>
      </w:r>
      <w:proofErr w:type="spellEnd"/>
      <w:r w:rsidRPr="004A4F63">
        <w:rPr>
          <w:rFonts w:ascii="Helvetica" w:hAnsi="Helvetica" w:cstheme="majorBidi"/>
          <w:sz w:val="20"/>
          <w:szCs w:val="24"/>
        </w:rPr>
        <w:t xml:space="preserve"> elemento (110) skerspjūvis yra ovalo formos arba pusmėnulio formos.</w:t>
      </w:r>
    </w:p>
    <w:p w14:paraId="758D678E" w14:textId="77777777" w:rsidR="004A4F63" w:rsidRPr="004A4F63" w:rsidRDefault="004A4F63" w:rsidP="004A4F63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</w:p>
    <w:p w14:paraId="4CCA9DA8" w14:textId="77777777" w:rsidR="004A4F63" w:rsidRPr="004A4F63" w:rsidRDefault="004A4F63" w:rsidP="004A4F63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4A4F63">
        <w:rPr>
          <w:rFonts w:ascii="Helvetica" w:hAnsi="Helvetica" w:cstheme="majorBidi"/>
          <w:sz w:val="20"/>
          <w:szCs w:val="24"/>
        </w:rPr>
        <w:t>6. Įtaisas pagal bet kurį iš ankstesnių punktų, sukonfigūruotas taip, kad sandarintų nuo dviejų arba trijų natūralių vožtuvo burių.</w:t>
      </w:r>
    </w:p>
    <w:p w14:paraId="140F259A" w14:textId="77777777" w:rsidR="004A4F63" w:rsidRPr="004A4F63" w:rsidRDefault="004A4F63" w:rsidP="004A4F63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</w:p>
    <w:p w14:paraId="24224A2E" w14:textId="77777777" w:rsidR="004A4F63" w:rsidRPr="004A4F63" w:rsidRDefault="004A4F63" w:rsidP="004A4F63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4A4F63">
        <w:rPr>
          <w:rFonts w:ascii="Helvetica" w:hAnsi="Helvetica" w:cstheme="majorBidi"/>
          <w:sz w:val="20"/>
          <w:szCs w:val="24"/>
        </w:rPr>
        <w:t xml:space="preserve">7. Įtaisas pagal bet kurį iš ankstesnių punktų, kur </w:t>
      </w:r>
      <w:proofErr w:type="spellStart"/>
      <w:r w:rsidRPr="004A4F63">
        <w:rPr>
          <w:rFonts w:ascii="Helvetica" w:hAnsi="Helvetica" w:cstheme="majorBidi"/>
          <w:sz w:val="20"/>
          <w:szCs w:val="24"/>
        </w:rPr>
        <w:t>koaptacijos</w:t>
      </w:r>
      <w:proofErr w:type="spellEnd"/>
      <w:r w:rsidRPr="004A4F63">
        <w:rPr>
          <w:rFonts w:ascii="Helvetica" w:hAnsi="Helvetica" w:cstheme="majorBidi"/>
          <w:sz w:val="20"/>
          <w:szCs w:val="24"/>
        </w:rPr>
        <w:t xml:space="preserve"> elementas (110) yra sukonfigūruotas savaime išsiplėsti iš </w:t>
      </w:r>
      <w:proofErr w:type="spellStart"/>
      <w:r w:rsidRPr="004A4F63">
        <w:rPr>
          <w:rFonts w:ascii="Helvetica" w:hAnsi="Helvetica" w:cstheme="majorBidi"/>
          <w:sz w:val="20"/>
          <w:szCs w:val="24"/>
        </w:rPr>
        <w:t>radialiai</w:t>
      </w:r>
      <w:proofErr w:type="spellEnd"/>
      <w:r w:rsidRPr="004A4F63">
        <w:rPr>
          <w:rFonts w:ascii="Helvetica" w:hAnsi="Helvetica" w:cstheme="majorBidi"/>
          <w:sz w:val="20"/>
          <w:szCs w:val="24"/>
        </w:rPr>
        <w:t xml:space="preserve"> suspaustos padėties į </w:t>
      </w:r>
      <w:proofErr w:type="spellStart"/>
      <w:r w:rsidRPr="004A4F63">
        <w:rPr>
          <w:rFonts w:ascii="Helvetica" w:hAnsi="Helvetica" w:cstheme="majorBidi"/>
          <w:sz w:val="20"/>
          <w:szCs w:val="24"/>
        </w:rPr>
        <w:t>radialiai</w:t>
      </w:r>
      <w:proofErr w:type="spellEnd"/>
      <w:r w:rsidRPr="004A4F63">
        <w:rPr>
          <w:rFonts w:ascii="Helvetica" w:hAnsi="Helvetica" w:cstheme="majorBidi"/>
          <w:sz w:val="20"/>
          <w:szCs w:val="24"/>
        </w:rPr>
        <w:t xml:space="preserve"> išsiplėtusią padėtį.</w:t>
      </w:r>
    </w:p>
    <w:p w14:paraId="52849A41" w14:textId="77777777" w:rsidR="004A4F63" w:rsidRPr="004A4F63" w:rsidRDefault="004A4F63" w:rsidP="004A4F63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</w:p>
    <w:p w14:paraId="441E9DC2" w14:textId="77777777" w:rsidR="004A4F63" w:rsidRPr="004A4F63" w:rsidRDefault="004A4F63" w:rsidP="004A4F63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4A4F63">
        <w:rPr>
          <w:rFonts w:ascii="Helvetica" w:hAnsi="Helvetica" w:cstheme="majorBidi"/>
          <w:sz w:val="20"/>
          <w:szCs w:val="24"/>
        </w:rPr>
        <w:t xml:space="preserve">8. Įtaisas pagal 7 punktą, kur </w:t>
      </w:r>
      <w:proofErr w:type="spellStart"/>
      <w:r w:rsidRPr="004A4F63">
        <w:rPr>
          <w:rFonts w:ascii="Helvetica" w:hAnsi="Helvetica" w:cstheme="majorBidi"/>
          <w:sz w:val="20"/>
          <w:szCs w:val="24"/>
        </w:rPr>
        <w:t>koaptacijos</w:t>
      </w:r>
      <w:proofErr w:type="spellEnd"/>
      <w:r w:rsidRPr="004A4F63">
        <w:rPr>
          <w:rFonts w:ascii="Helvetica" w:hAnsi="Helvetica" w:cstheme="majorBidi"/>
          <w:sz w:val="20"/>
          <w:szCs w:val="24"/>
        </w:rPr>
        <w:t xml:space="preserve"> elementas (110) yra suformuotas iš lanksčios medžiagos, kuri gali būti austas arba pintas tinklelis, geriau, kai lanksti medžiaga yra iš formą menančio lydinio vielos, tokios kaip </w:t>
      </w:r>
      <w:proofErr w:type="spellStart"/>
      <w:r w:rsidRPr="004A4F63">
        <w:rPr>
          <w:rFonts w:ascii="Helvetica" w:hAnsi="Helvetica" w:cstheme="majorBidi"/>
          <w:sz w:val="20"/>
          <w:szCs w:val="24"/>
        </w:rPr>
        <w:t>nitinolis</w:t>
      </w:r>
      <w:proofErr w:type="spellEnd"/>
      <w:r w:rsidRPr="004A4F63">
        <w:rPr>
          <w:rFonts w:ascii="Helvetica" w:hAnsi="Helvetica" w:cstheme="majorBidi"/>
          <w:sz w:val="20"/>
          <w:szCs w:val="24"/>
        </w:rPr>
        <w:t>.</w:t>
      </w:r>
    </w:p>
    <w:p w14:paraId="6596F5C3" w14:textId="77777777" w:rsidR="004A4F63" w:rsidRPr="004A4F63" w:rsidRDefault="004A4F63" w:rsidP="004A4F63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</w:p>
    <w:p w14:paraId="6B5F3552" w14:textId="77777777" w:rsidR="004A4F63" w:rsidRPr="004A4F63" w:rsidRDefault="004A4F63" w:rsidP="004A4F63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4A4F63">
        <w:rPr>
          <w:rFonts w:ascii="Helvetica" w:hAnsi="Helvetica" w:cstheme="majorBidi"/>
          <w:sz w:val="20"/>
          <w:szCs w:val="24"/>
        </w:rPr>
        <w:t>9. Įtaisas pagal bet kurį iš 4-8 punktų, papildomai apimantis paleidimo priemones (116), pritvirtintas prie kiekvienos judinamos atšakos (3030) galo.</w:t>
      </w:r>
    </w:p>
    <w:p w14:paraId="3E8D71D1" w14:textId="77777777" w:rsidR="004A4F63" w:rsidRPr="004A4F63" w:rsidRDefault="004A4F63" w:rsidP="004A4F63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</w:p>
    <w:p w14:paraId="53542F79" w14:textId="77777777" w:rsidR="004A4F63" w:rsidRPr="004A4F63" w:rsidRDefault="004A4F63" w:rsidP="004A4F63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4A4F63">
        <w:rPr>
          <w:rFonts w:ascii="Helvetica" w:hAnsi="Helvetica" w:cstheme="majorBidi"/>
          <w:sz w:val="20"/>
          <w:szCs w:val="24"/>
        </w:rPr>
        <w:t>10. Įtaisas pagal 9 punktą, kur tempimo taikymas paleidimo priemonėms (116) priverčia judinamas atšakas (3030) pasisukti ant šarnyrinių dalių (3020).</w:t>
      </w:r>
    </w:p>
    <w:p w14:paraId="5FAE18E9" w14:textId="77777777" w:rsidR="004A4F63" w:rsidRPr="004A4F63" w:rsidRDefault="004A4F63" w:rsidP="004A4F63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</w:p>
    <w:p w14:paraId="34FE8853" w14:textId="77777777" w:rsidR="004A4F63" w:rsidRPr="004A4F63" w:rsidRDefault="004A4F63" w:rsidP="004A4F63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4A4F63">
        <w:rPr>
          <w:rFonts w:ascii="Helvetica" w:hAnsi="Helvetica" w:cstheme="majorBidi"/>
          <w:sz w:val="20"/>
          <w:szCs w:val="24"/>
        </w:rPr>
        <w:t>11. Įtaisas pagal bet kurį iš 9 arba 10 punktų, kur paleidimo priemonės (116) gali būti įjungiamos nepriklausomai taip, kad kiekvieną dantytą sąsagą (3000) būtų galima atidaryti ir uždaryti nepriklausomai.</w:t>
      </w:r>
    </w:p>
    <w:p w14:paraId="23C09E4A" w14:textId="77777777" w:rsidR="004A4F63" w:rsidRPr="004A4F63" w:rsidRDefault="004A4F63" w:rsidP="004A4F63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</w:p>
    <w:p w14:paraId="2F8530F6" w14:textId="77777777" w:rsidR="004A4F63" w:rsidRPr="004A4F63" w:rsidRDefault="004A4F63" w:rsidP="004A4F63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4A4F63">
        <w:rPr>
          <w:rFonts w:ascii="Helvetica" w:hAnsi="Helvetica" w:cstheme="majorBidi"/>
          <w:sz w:val="20"/>
          <w:szCs w:val="24"/>
        </w:rPr>
        <w:lastRenderedPageBreak/>
        <w:t>12. Įtaisas pagal 11 punktą, kur dantyta sąsaga (3000) gali būti atidaryta ir uždaryta nepriklausomai nuo mentelių (120, 122) padėties.</w:t>
      </w:r>
    </w:p>
    <w:p w14:paraId="23B40A10" w14:textId="77777777" w:rsidR="004A4F63" w:rsidRPr="004A4F63" w:rsidRDefault="004A4F63" w:rsidP="004A4F63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</w:p>
    <w:p w14:paraId="4CF2C03C" w14:textId="08233212" w:rsidR="004A4F63" w:rsidRPr="004A4F63" w:rsidRDefault="004A4F63" w:rsidP="004A4F63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4A4F63">
        <w:rPr>
          <w:rFonts w:ascii="Helvetica" w:hAnsi="Helvetica" w:cstheme="majorBidi"/>
          <w:sz w:val="20"/>
          <w:szCs w:val="24"/>
        </w:rPr>
        <w:t>13. Įtaisas pagal bet kurį iš 4</w:t>
      </w:r>
      <w:r w:rsidRPr="004A4F63">
        <w:rPr>
          <w:rFonts w:ascii="Helvetica" w:hAnsi="Helvetica" w:cstheme="majorBidi"/>
          <w:sz w:val="20"/>
          <w:szCs w:val="24"/>
        </w:rPr>
        <w:t>–</w:t>
      </w:r>
      <w:r w:rsidRPr="004A4F63">
        <w:rPr>
          <w:rFonts w:ascii="Helvetica" w:hAnsi="Helvetica" w:cstheme="majorBidi"/>
          <w:sz w:val="20"/>
          <w:szCs w:val="24"/>
        </w:rPr>
        <w:t>12 punktų, kur dantyta sąsaga (3000) yra paspyruokliuota taip, kad uždarytoje padėtyje dantyta sąsaga (3000) yra sukonfigūruota toliau teikti suspaudimo jėgą užfiksuotoms natūralioms burėms.</w:t>
      </w:r>
    </w:p>
    <w:p w14:paraId="17C58F06" w14:textId="77777777" w:rsidR="004A4F63" w:rsidRPr="004A4F63" w:rsidRDefault="004A4F63" w:rsidP="004A4F63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</w:p>
    <w:p w14:paraId="110C88C3" w14:textId="26199B6C" w:rsidR="004A4F63" w:rsidRPr="004A4F63" w:rsidRDefault="004A4F63" w:rsidP="004A4F63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4A4F63">
        <w:rPr>
          <w:rFonts w:ascii="Helvetica" w:hAnsi="Helvetica" w:cstheme="majorBidi"/>
          <w:sz w:val="20"/>
          <w:szCs w:val="24"/>
        </w:rPr>
        <w:t>14. Įtaisas pagal bet kurį iš 4</w:t>
      </w:r>
      <w:r w:rsidRPr="004A4F63">
        <w:rPr>
          <w:rFonts w:ascii="Helvetica" w:hAnsi="Helvetica" w:cstheme="majorBidi"/>
          <w:sz w:val="20"/>
          <w:szCs w:val="24"/>
        </w:rPr>
        <w:t>–</w:t>
      </w:r>
      <w:r w:rsidRPr="004A4F63">
        <w:rPr>
          <w:rFonts w:ascii="Helvetica" w:hAnsi="Helvetica" w:cstheme="majorBidi"/>
          <w:sz w:val="20"/>
          <w:szCs w:val="24"/>
        </w:rPr>
        <w:t>13 punktų, sukonfigūruotas taip, kad būtų palaikomas išskleistos būsenos mechaniniu skląsčiu arba pakreipiamas naudojant spyruoklines medžiagas, o išskleidimo būsena yra būsena, kurioje mentelės (120, 122) ir dantyta sąsaga (3000) lieka savo atitinkamoje uždarytoje padėtyje.</w:t>
      </w:r>
    </w:p>
    <w:sectPr w:rsidR="004A4F63" w:rsidRPr="004A4F63" w:rsidSect="004A4F63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9F4E" w14:textId="77777777" w:rsidR="004A4F63" w:rsidRDefault="004A4F63" w:rsidP="004A4F63">
      <w:pPr>
        <w:spacing w:after="0" w:line="240" w:lineRule="auto"/>
      </w:pPr>
      <w:r>
        <w:separator/>
      </w:r>
    </w:p>
  </w:endnote>
  <w:endnote w:type="continuationSeparator" w:id="0">
    <w:p w14:paraId="1EB721E9" w14:textId="77777777" w:rsidR="004A4F63" w:rsidRDefault="004A4F63" w:rsidP="004A4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6EC63" w14:textId="77777777" w:rsidR="004A4F63" w:rsidRDefault="004A4F63" w:rsidP="004A4F63">
      <w:pPr>
        <w:spacing w:after="0" w:line="240" w:lineRule="auto"/>
      </w:pPr>
      <w:r>
        <w:separator/>
      </w:r>
    </w:p>
  </w:footnote>
  <w:footnote w:type="continuationSeparator" w:id="0">
    <w:p w14:paraId="0A624A8D" w14:textId="77777777" w:rsidR="004A4F63" w:rsidRDefault="004A4F63" w:rsidP="004A4F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63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A4F63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A18AD"/>
  <w15:chartTrackingRefBased/>
  <w15:docId w15:val="{78A48EBA-F9E2-450E-B187-3467B120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F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F63"/>
  </w:style>
  <w:style w:type="paragraph" w:styleId="Footer">
    <w:name w:val="footer"/>
    <w:basedOn w:val="Normal"/>
    <w:link w:val="FooterChar"/>
    <w:uiPriority w:val="99"/>
    <w:unhideWhenUsed/>
    <w:rsid w:val="004A4F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464</Words>
  <Characters>2882</Characters>
  <Application>Microsoft Office Word</Application>
  <DocSecurity>0</DocSecurity>
  <Lines>57</Lines>
  <Paragraphs>23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2023-11-28T08:40:00Z</dcterms:created>
  <dcterms:modified xsi:type="dcterms:W3CDTF">2023-11-28T08:43:00Z</dcterms:modified>
</cp:coreProperties>
</file>