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optikos sričiai. Jame aprašoma optinė skaidula, turinti skaidulos šerdies apgaubiančiojo apvalkalo formos iš vieno arba daugelio sintetinių sluoksnių padengimą, taip pat spalvinęžymę, esančią ant arba išorėje esančio sintetinio sluoksnio, be to, ši spalvinė žymė yra padengta skaidriu arba persišviečiančiu viršutiniu sluoksniu.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