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stiklo apdirbimo pramonei ir jame aprašytas lygiagretaus karpymo įrenginys (1), skirtas nuosekliam kelių išlydyto stiklo srovių (A, B, C, D), tekančių iš stiklo tiekiklio, karpymui į atskirus stiklo masės lašus, iš kurių stiklo formavimo mašinoje suformuojami stiklo konteineriai. Įrenginys (1) turi du priešingose pusėse sumontuotus vežimėlinius laikiklius (2, 3), slystančius slenkamuoju - grįžtamuoju judesiu lygiagrečiomis nukreipiančiosiomis (4, 5, 6). Kiekvienas vežimėlinis laikiklis turi vieną ar kelis priešingus peilio elementus (12a, 13a ir t.t.), kurių skaičius priklauso nuo išlydyto stiklo srovių skaičiaus. Priešingose pusėse esantys peilio elementai (12a, 13a ir t.t.) užleistinai perdengia vienas kitą jų didžiausio judesio ribose, perkirpdami išlydyto stiklosrovę. Vežimėliniams laikikliams (2, 3) judesį suteikia vienkryptis servovariklis (14), perduodantis švytuoklinį judesį skriejikui (7) per sujungiamąjį strypą  (19). Skriejiko (7) švytuoklinis judesys sužadina vienalaikį, priešingos krypties, tiesialinijinį vežimėlinių laikiklių (2, 3) judėjimą per sujungiamuosius strypus (9, 11), kurie yra šarnyriškai pritvirtinti skirtingose skriejiko (7) vietose.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