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buitinei chemijai. Automobilio stiklų ploviklis turi šiuos ingredientus, masės %: 20-30 % nikotino vandens tirpalą (tabako gamybos atliekos) - 79-82, techninį spiritą (etilo, metilo, feniletilo, propilo) -  15-20, aromatizuojančias medžiagas (aromatiniai angliavandeniliai: benzolas, toluolas, ksilolas arba citrusų aliejai) - 1-3.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