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aliejaus-riebalų pramonei, būtent, majonezo gamybai.@Siekiant pagerinti maistines majonezo savybes, sumažinti kaloringumą, o tuo pačiu ir savikainą, į majonezą, kurio sudėtyje yra augalinių aliejų, kiaušinių miltelių, garstyčių miltelių, cukraus, druskos, acto rūgšties ir vandens papildomai įeina krakmolas ir stabilizatorius, esant tokiam komponentų santykiui (masės %):@dezodoruotas aliejus</w:t>
        <w:tab/>
        <w:tab/>
        <w:t>30-45@kiaušinių milteliai</w:t>
        <w:tab/>
        <w:tab/>
        <w:tab/>
        <w:t>2-2,5@cukrus</w:t>
        <w:tab/>
        <w:tab/>
        <w:tab/>
        <w:tab/>
        <w:t>1,2-2,0@druska</w:t>
        <w:tab/>
        <w:tab/>
        <w:tab/>
        <w:tab/>
        <w:t>1,0-1,5@garstyčios</w:t>
        <w:tab/>
        <w:tab/>
        <w:tab/>
        <w:t>0,4-0,7@99% acto rūgštis</w:t>
        <w:tab/>
        <w:tab/>
        <w:tab/>
        <w:t>0,3-0,6@kukurūzų krakmolas</w:t>
        <w:tab/>
        <w:tab/>
        <w:t>1,0-2,5@stabilizatorius</w:t>
        <w:tab/>
        <w:tab/>
        <w:tab/>
        <w:t>0,5-1,5@vanduo</w:t>
        <w:tab/>
        <w:tab/>
        <w:tab/>
        <w:tab/>
        <w:t>63,5-43,7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