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17A82" w14:textId="3271C45B" w:rsidR="00EE7ED4" w:rsidRPr="00AC7E6B" w:rsidRDefault="00AC7E6B" w:rsidP="00AC7E6B">
      <w:pPr>
        <w:pStyle w:val="Sraopastraipa"/>
        <w:spacing w:after="0" w:line="360" w:lineRule="auto"/>
        <w:ind w:left="0"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1. </w:t>
      </w:r>
      <w:r w:rsidR="007070E7"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</w:t>
      </w:r>
      <w:r w:rsidR="00EE7ED4"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unginys</w:t>
      </w:r>
      <w:r w:rsidR="00D75992"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kurio struktūra yra ši</w:t>
      </w:r>
      <w:r w:rsidR="00EE7ED4"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:</w:t>
      </w:r>
    </w:p>
    <w:p w14:paraId="39E410C2" w14:textId="77777777" w:rsidR="00AC7E6B" w:rsidRPr="00AC7E6B" w:rsidRDefault="00EE7ED4" w:rsidP="00AC7E6B">
      <w:pPr>
        <w:spacing w:after="0" w:line="360" w:lineRule="auto"/>
        <w:jc w:val="center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AC7E6B">
        <w:rPr>
          <w:rFonts w:ascii="Helvetica" w:eastAsia="Times New Roman" w:hAnsi="Helvetica" w:cs="Arial"/>
          <w:noProof/>
          <w:kern w:val="0"/>
          <w:sz w:val="20"/>
          <w:szCs w:val="24"/>
          <w:lang w:eastAsia="lt-LT"/>
          <w14:ligatures w14:val="none"/>
        </w:rPr>
        <w:drawing>
          <wp:inline distT="0" distB="0" distL="0" distR="0" wp14:anchorId="0B598D29" wp14:editId="05891951">
            <wp:extent cx="3587750" cy="1555750"/>
            <wp:effectExtent l="0" t="0" r="0" b="6350"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9181E" w14:textId="20F03313" w:rsidR="00EE7ED4" w:rsidRPr="00AC7E6B" w:rsidRDefault="00EE7ED4" w:rsidP="00AC7E6B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kur:</w:t>
      </w:r>
    </w:p>
    <w:p w14:paraId="023F1D8E" w14:textId="77777777" w:rsidR="00EE7ED4" w:rsidRPr="00AC7E6B" w:rsidRDefault="00EE7ED4" w:rsidP="00AC7E6B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</w:t>
      </w:r>
      <w:r w:rsidRPr="00AC7E6B">
        <w:rPr>
          <w:rFonts w:ascii="Helvetica" w:eastAsia="Times New Roman" w:hAnsi="Helvetica" w:cs="Arial"/>
          <w:kern w:val="0"/>
          <w:sz w:val="20"/>
          <w:szCs w:val="24"/>
          <w:vertAlign w:val="subscript"/>
          <w:lang w:eastAsia="lt-LT"/>
          <w14:ligatures w14:val="none"/>
        </w:rPr>
        <w:t>1</w:t>
      </w:r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 yra </w:t>
      </w:r>
      <w:proofErr w:type="spellStart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guaninas</w:t>
      </w:r>
      <w:proofErr w:type="spellEnd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</w:t>
      </w:r>
    </w:p>
    <w:p w14:paraId="4A5D7E5E" w14:textId="33A56D08" w:rsidR="00EE7ED4" w:rsidRPr="00AC7E6B" w:rsidRDefault="00EE7ED4" w:rsidP="00AC7E6B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</w:t>
      </w:r>
      <w:r w:rsidRPr="00AC7E6B">
        <w:rPr>
          <w:rFonts w:ascii="Helvetica" w:eastAsia="Times New Roman" w:hAnsi="Helvetica" w:cs="Arial"/>
          <w:kern w:val="0"/>
          <w:sz w:val="20"/>
          <w:szCs w:val="24"/>
          <w:vertAlign w:val="subscript"/>
          <w:lang w:eastAsia="lt-LT"/>
          <w14:ligatures w14:val="none"/>
        </w:rPr>
        <w:t>10</w:t>
      </w:r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 yra natūrali</w:t>
      </w:r>
      <w:r w:rsidR="00D75992"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ai aptinkama</w:t>
      </w:r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nukleozidų</w:t>
      </w:r>
      <w:proofErr w:type="spellEnd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bazė;</w:t>
      </w:r>
    </w:p>
    <w:p w14:paraId="7FC5B550" w14:textId="77777777" w:rsidR="00EE7ED4" w:rsidRPr="00AC7E6B" w:rsidRDefault="00EE7ED4" w:rsidP="00AC7E6B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</w:t>
      </w:r>
      <w:r w:rsidRPr="00AC7E6B">
        <w:rPr>
          <w:rFonts w:ascii="Helvetica" w:eastAsia="Times New Roman" w:hAnsi="Helvetica" w:cs="Arial"/>
          <w:kern w:val="0"/>
          <w:sz w:val="20"/>
          <w:szCs w:val="24"/>
          <w:vertAlign w:val="subscript"/>
          <w:lang w:eastAsia="lt-LT"/>
          <w14:ligatures w14:val="none"/>
        </w:rPr>
        <w:t>1</w:t>
      </w:r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 yra H arba metilas;</w:t>
      </w:r>
    </w:p>
    <w:p w14:paraId="5EC9B4BF" w14:textId="5F6F5FD6" w:rsidR="00EE7ED4" w:rsidRDefault="00EE7ED4" w:rsidP="00AC7E6B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</w:t>
      </w:r>
      <w:r w:rsidRPr="00AC7E6B">
        <w:rPr>
          <w:rFonts w:ascii="Helvetica" w:eastAsia="Times New Roman" w:hAnsi="Helvetica" w:cs="Arial"/>
          <w:kern w:val="0"/>
          <w:sz w:val="20"/>
          <w:szCs w:val="24"/>
          <w:vertAlign w:val="subscript"/>
          <w:lang w:eastAsia="lt-LT"/>
          <w14:ligatures w14:val="none"/>
        </w:rPr>
        <w:t>2</w:t>
      </w:r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 ir R</w:t>
      </w:r>
      <w:r w:rsidRPr="00AC7E6B">
        <w:rPr>
          <w:rFonts w:ascii="Helvetica" w:eastAsia="Times New Roman" w:hAnsi="Helvetica" w:cs="Arial"/>
          <w:kern w:val="0"/>
          <w:sz w:val="20"/>
          <w:szCs w:val="24"/>
          <w:vertAlign w:val="subscript"/>
          <w:lang w:eastAsia="lt-LT"/>
          <w14:ligatures w14:val="none"/>
        </w:rPr>
        <w:t>3</w:t>
      </w:r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 nepriklausomai </w:t>
      </w:r>
      <w:r w:rsidR="00D75992"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yra </w:t>
      </w:r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H, OH, alkilas, O-alkilas arba halogenas; ir</w:t>
      </w:r>
    </w:p>
    <w:p w14:paraId="05E9A111" w14:textId="0414231D" w:rsidR="00F53C2B" w:rsidRPr="00AC7E6B" w:rsidRDefault="00F53C2B" w:rsidP="00AC7E6B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F53C2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</w:t>
      </w:r>
      <w:r w:rsidRPr="00F53C2B">
        <w:rPr>
          <w:rFonts w:ascii="Helvetica" w:eastAsia="Times New Roman" w:hAnsi="Helvetica" w:cs="Arial"/>
          <w:kern w:val="0"/>
          <w:sz w:val="20"/>
          <w:szCs w:val="24"/>
          <w:vertAlign w:val="subscript"/>
          <w:lang w:eastAsia="lt-LT"/>
          <w14:ligatures w14:val="none"/>
        </w:rPr>
        <w:t>4</w:t>
      </w:r>
      <w:r w:rsidRPr="00F53C2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yra </w:t>
      </w:r>
      <w:r w:rsidRPr="00F53C2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H, OH </w:t>
      </w:r>
      <w:r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</w:t>
      </w:r>
      <w:r w:rsidRPr="00F53C2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0-met</w:t>
      </w:r>
      <w:r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ilas</w:t>
      </w:r>
      <w:r w:rsidRPr="00F53C2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47809C26" w14:textId="2B05F50F" w:rsidR="00EE7ED4" w:rsidRPr="00AC7E6B" w:rsidRDefault="00EE7ED4" w:rsidP="00AC7E6B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2BF34954" w14:textId="1E65D4E3" w:rsidR="00EE7ED4" w:rsidRDefault="00EE7ED4" w:rsidP="00AC7E6B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2.</w:t>
      </w:r>
      <w:r w:rsidR="00AC7E6B"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Junginys pagal 1 punktą, kur alkilas yra parinktas iš metilo, etilo, </w:t>
      </w:r>
      <w:proofErr w:type="spellStart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propilo</w:t>
      </w:r>
      <w:proofErr w:type="spellEnd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izopropilo, n-butilo, </w:t>
      </w:r>
      <w:proofErr w:type="spellStart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antr</w:t>
      </w:r>
      <w:proofErr w:type="spellEnd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-butilo, </w:t>
      </w:r>
      <w:proofErr w:type="spellStart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izobutilo</w:t>
      </w:r>
      <w:proofErr w:type="spellEnd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tret</w:t>
      </w:r>
      <w:proofErr w:type="spellEnd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-butilo, </w:t>
      </w:r>
      <w:proofErr w:type="spellStart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pentilo</w:t>
      </w:r>
      <w:proofErr w:type="spellEnd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izoamilo</w:t>
      </w:r>
      <w:proofErr w:type="spellEnd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heksilo</w:t>
      </w:r>
      <w:proofErr w:type="spellEnd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oktilo</w:t>
      </w:r>
      <w:proofErr w:type="spellEnd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ir </w:t>
      </w:r>
      <w:proofErr w:type="spellStart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dodekanilo</w:t>
      </w:r>
      <w:proofErr w:type="spellEnd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09F6AB7F" w14:textId="77777777" w:rsidR="001978E4" w:rsidRPr="00AC7E6B" w:rsidRDefault="001978E4" w:rsidP="00AC7E6B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6C6A0738" w14:textId="281D331E" w:rsidR="00EE7ED4" w:rsidRPr="00AC7E6B" w:rsidRDefault="00EE7ED4" w:rsidP="00AC7E6B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3.</w:t>
      </w:r>
      <w:r w:rsidR="00AC7E6B"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Junginys pagal 1 punktą, kur O-alkilas yra parinktas iš 0-metilo, O-etilo, O-</w:t>
      </w:r>
      <w:proofErr w:type="spellStart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propilo</w:t>
      </w:r>
      <w:proofErr w:type="spellEnd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0-izopropilo, O-n-butilo, O-</w:t>
      </w:r>
      <w:proofErr w:type="spellStart"/>
      <w:r w:rsidR="00D75992"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antr</w:t>
      </w:r>
      <w:proofErr w:type="spellEnd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-butilo, 0-izobutilo, O-</w:t>
      </w:r>
      <w:proofErr w:type="spellStart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tret</w:t>
      </w:r>
      <w:proofErr w:type="spellEnd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-butilo, O-</w:t>
      </w:r>
      <w:proofErr w:type="spellStart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pentil</w:t>
      </w:r>
      <w:r w:rsidR="00D75992"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O-</w:t>
      </w:r>
      <w:proofErr w:type="spellStart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izoamil</w:t>
      </w:r>
      <w:r w:rsidR="00D75992"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O-</w:t>
      </w:r>
      <w:proofErr w:type="spellStart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heksil</w:t>
      </w:r>
      <w:r w:rsidR="00D75992"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O-</w:t>
      </w:r>
      <w:proofErr w:type="spellStart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oktil</w:t>
      </w:r>
      <w:r w:rsidR="00D75992"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ir O-</w:t>
      </w:r>
      <w:proofErr w:type="spellStart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dodekanil</w:t>
      </w:r>
      <w:r w:rsidR="00D75992"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2F50E818" w14:textId="5D39F4BF" w:rsidR="00EE7ED4" w:rsidRPr="00AC7E6B" w:rsidRDefault="00EE7ED4" w:rsidP="00AC7E6B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2E1E1048" w14:textId="47D1F893" w:rsidR="00EE7ED4" w:rsidRPr="00AC7E6B" w:rsidRDefault="00EE7ED4" w:rsidP="00AC7E6B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4.</w:t>
      </w:r>
      <w:r w:rsidR="00AC7E6B"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Junginys pagal 1 punktą, kur B</w:t>
      </w:r>
      <w:r w:rsidRPr="00AC7E6B">
        <w:rPr>
          <w:rFonts w:ascii="Helvetica" w:eastAsia="Times New Roman" w:hAnsi="Helvetica" w:cs="Arial"/>
          <w:kern w:val="0"/>
          <w:sz w:val="20"/>
          <w:szCs w:val="24"/>
          <w:vertAlign w:val="subscript"/>
          <w:lang w:eastAsia="lt-LT"/>
          <w14:ligatures w14:val="none"/>
        </w:rPr>
        <w:t>10</w:t>
      </w:r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 yra </w:t>
      </w:r>
      <w:proofErr w:type="spellStart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adeninas</w:t>
      </w:r>
      <w:proofErr w:type="spellEnd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N</w:t>
      </w:r>
      <w:r w:rsidRPr="00AC7E6B">
        <w:rPr>
          <w:rFonts w:ascii="Helvetica" w:eastAsia="Times New Roman" w:hAnsi="Helvetica" w:cs="Arial"/>
          <w:kern w:val="0"/>
          <w:sz w:val="20"/>
          <w:szCs w:val="24"/>
          <w:vertAlign w:val="superscript"/>
          <w:lang w:eastAsia="lt-LT"/>
          <w14:ligatures w14:val="none"/>
        </w:rPr>
        <w:t>6</w:t>
      </w:r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-metiladeninas, </w:t>
      </w:r>
      <w:proofErr w:type="spellStart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guaninas</w:t>
      </w:r>
      <w:proofErr w:type="spellEnd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citozinas</w:t>
      </w:r>
      <w:proofErr w:type="spellEnd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</w:t>
      </w:r>
      <w:proofErr w:type="spellStart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uracilas</w:t>
      </w:r>
      <w:proofErr w:type="spellEnd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4DE4AC9F" w14:textId="22306A7C" w:rsidR="00EE7ED4" w:rsidRPr="00AC7E6B" w:rsidRDefault="00EE7ED4" w:rsidP="00AC7E6B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732185C2" w14:textId="0FE36899" w:rsidR="00EE7ED4" w:rsidRPr="00AC7E6B" w:rsidRDefault="00EE7ED4" w:rsidP="00AC7E6B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5.</w:t>
      </w:r>
      <w:r w:rsidR="00AC7E6B"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Junginys pagal 4 punktą, kur B</w:t>
      </w:r>
      <w:r w:rsidRPr="00AC7E6B">
        <w:rPr>
          <w:rFonts w:ascii="Helvetica" w:eastAsia="Times New Roman" w:hAnsi="Helvetica" w:cs="Arial"/>
          <w:kern w:val="0"/>
          <w:sz w:val="20"/>
          <w:szCs w:val="24"/>
          <w:vertAlign w:val="subscript"/>
          <w:lang w:eastAsia="lt-LT"/>
          <w14:ligatures w14:val="none"/>
        </w:rPr>
        <w:t>10</w:t>
      </w:r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 yra </w:t>
      </w:r>
      <w:proofErr w:type="spellStart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adeninas</w:t>
      </w:r>
      <w:proofErr w:type="spellEnd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guaninas</w:t>
      </w:r>
      <w:proofErr w:type="spellEnd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citozinas</w:t>
      </w:r>
      <w:proofErr w:type="spellEnd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</w:t>
      </w:r>
      <w:proofErr w:type="spellStart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uracilas</w:t>
      </w:r>
      <w:proofErr w:type="spellEnd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58BF29AD" w14:textId="6CC3AF65" w:rsidR="00EE7ED4" w:rsidRPr="00AC7E6B" w:rsidRDefault="00EE7ED4" w:rsidP="00AC7E6B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5360770B" w14:textId="20FB8901" w:rsidR="00EE7ED4" w:rsidRPr="00AC7E6B" w:rsidRDefault="00EE7ED4" w:rsidP="00AC7E6B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6.</w:t>
      </w:r>
      <w:r w:rsidR="00AC7E6B"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Junginys pagal 1 punktą, </w:t>
      </w:r>
      <w:r w:rsidR="00D75992"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kurio</w:t>
      </w:r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struktūr</w:t>
      </w:r>
      <w:r w:rsidR="00D75992"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</w:t>
      </w:r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:</w:t>
      </w:r>
    </w:p>
    <w:p w14:paraId="737FA5CC" w14:textId="1393AF16" w:rsidR="00AC7E6B" w:rsidRPr="00AC7E6B" w:rsidRDefault="00EE7ED4" w:rsidP="00AC7E6B">
      <w:pPr>
        <w:spacing w:after="0" w:line="360" w:lineRule="auto"/>
        <w:jc w:val="center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AC7E6B">
        <w:rPr>
          <w:rFonts w:ascii="Helvetica" w:eastAsia="Times New Roman" w:hAnsi="Helvetica" w:cs="Arial"/>
          <w:noProof/>
          <w:kern w:val="0"/>
          <w:sz w:val="20"/>
          <w:szCs w:val="24"/>
          <w:lang w:eastAsia="lt-LT"/>
          <w14:ligatures w14:val="none"/>
        </w:rPr>
        <w:drawing>
          <wp:inline distT="0" distB="0" distL="0" distR="0" wp14:anchorId="779CED79" wp14:editId="5A4F2BDF">
            <wp:extent cx="4089400" cy="1612900"/>
            <wp:effectExtent l="0" t="0" r="6350" b="635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3C2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74DC9143" w14:textId="77777777" w:rsidR="00AC7E6B" w:rsidRPr="00AC7E6B" w:rsidRDefault="00AC7E6B" w:rsidP="00AC7E6B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60851560" w14:textId="03086A24" w:rsidR="00EE7ED4" w:rsidRPr="00AC7E6B" w:rsidRDefault="00EE7ED4" w:rsidP="00AC7E6B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7.</w:t>
      </w:r>
      <w:r w:rsidR="00AC7E6B"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Junginys pagal 1 punktą, </w:t>
      </w:r>
      <w:r w:rsidR="00D75992"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kurio</w:t>
      </w:r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struktūr</w:t>
      </w:r>
      <w:r w:rsidR="00D75992"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</w:t>
      </w:r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:</w:t>
      </w:r>
    </w:p>
    <w:p w14:paraId="30A1D82F" w14:textId="23B09528" w:rsidR="00AC7E6B" w:rsidRPr="00AC7E6B" w:rsidRDefault="00EE7ED4" w:rsidP="00AC7E6B">
      <w:pPr>
        <w:spacing w:after="0" w:line="360" w:lineRule="auto"/>
        <w:jc w:val="center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AC7E6B">
        <w:rPr>
          <w:rFonts w:ascii="Helvetica" w:eastAsia="Times New Roman" w:hAnsi="Helvetica" w:cs="Arial"/>
          <w:noProof/>
          <w:kern w:val="0"/>
          <w:sz w:val="20"/>
          <w:szCs w:val="24"/>
          <w:lang w:eastAsia="lt-LT"/>
          <w14:ligatures w14:val="none"/>
        </w:rPr>
        <w:drawing>
          <wp:inline distT="0" distB="0" distL="0" distR="0" wp14:anchorId="2A530007" wp14:editId="4D34C33D">
            <wp:extent cx="4089400" cy="1612900"/>
            <wp:effectExtent l="0" t="0" r="6350" b="6350"/>
            <wp:docPr id="3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3C2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391CCB0F" w14:textId="77777777" w:rsidR="00AC7E6B" w:rsidRPr="00AC7E6B" w:rsidRDefault="00AC7E6B" w:rsidP="00AC7E6B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D499B67" w14:textId="4BEF5F03" w:rsidR="00EE7ED4" w:rsidRPr="00AC7E6B" w:rsidRDefault="00EE7ED4" w:rsidP="00AC7E6B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8.</w:t>
      </w:r>
      <w:r w:rsidR="00AC7E6B"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Junginys pagal bet kurį iš 1-7 punktų, kur junginys yra inicijuojantis </w:t>
      </w:r>
      <w:proofErr w:type="spellStart"/>
      <w:r w:rsidR="00D75992"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kepurintas</w:t>
      </w:r>
      <w:proofErr w:type="spellEnd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oligonukleotidinis</w:t>
      </w:r>
      <w:proofErr w:type="spellEnd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pradmuo.</w:t>
      </w:r>
    </w:p>
    <w:p w14:paraId="6FA3ABCF" w14:textId="0C8653C6" w:rsidR="00EE7ED4" w:rsidRPr="00AC7E6B" w:rsidRDefault="00EE7ED4" w:rsidP="00AC7E6B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750312CA" w14:textId="5859EA82" w:rsidR="00EE7ED4" w:rsidRPr="00AC7E6B" w:rsidRDefault="00EE7ED4" w:rsidP="00AC7E6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9.</w:t>
      </w:r>
      <w:r w:rsidR="00AC7E6B"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Iniciuojantis </w:t>
      </w:r>
      <w:proofErr w:type="spellStart"/>
      <w:r w:rsidR="00D75992"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kepurin</w:t>
      </w:r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tas</w:t>
      </w:r>
      <w:proofErr w:type="spellEnd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oligonukleotidinis</w:t>
      </w:r>
      <w:proofErr w:type="spellEnd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pradmuo pagal 8 punktą, parinktas iš </w:t>
      </w:r>
      <w:r w:rsidR="00D75992" w:rsidRPr="00AC7E6B">
        <w:rPr>
          <w:rFonts w:ascii="Helvetica" w:hAnsi="Helvetica" w:cs="Arial"/>
          <w:sz w:val="20"/>
          <w:szCs w:val="24"/>
          <w:vertAlign w:val="superscript"/>
        </w:rPr>
        <w:t>m7</w:t>
      </w:r>
      <w:r w:rsidR="00D75992" w:rsidRPr="00AC7E6B">
        <w:rPr>
          <w:rFonts w:ascii="Helvetica" w:hAnsi="Helvetica" w:cs="Arial"/>
          <w:sz w:val="20"/>
          <w:szCs w:val="24"/>
        </w:rPr>
        <w:t>GpppGpA, </w:t>
      </w:r>
      <w:r w:rsidR="00D75992" w:rsidRPr="00AC7E6B">
        <w:rPr>
          <w:rFonts w:ascii="Helvetica" w:hAnsi="Helvetica" w:cs="Arial"/>
          <w:sz w:val="20"/>
          <w:szCs w:val="24"/>
          <w:vertAlign w:val="superscript"/>
        </w:rPr>
        <w:t>m7</w:t>
      </w:r>
      <w:r w:rsidR="00D75992" w:rsidRPr="00AC7E6B">
        <w:rPr>
          <w:rFonts w:ascii="Helvetica" w:hAnsi="Helvetica" w:cs="Arial"/>
          <w:sz w:val="20"/>
          <w:szCs w:val="24"/>
        </w:rPr>
        <w:t>GpppGpC, </w:t>
      </w:r>
      <w:r w:rsidR="00D75992" w:rsidRPr="00AC7E6B">
        <w:rPr>
          <w:rFonts w:ascii="Helvetica" w:hAnsi="Helvetica" w:cs="Arial"/>
          <w:sz w:val="20"/>
          <w:szCs w:val="24"/>
          <w:vertAlign w:val="superscript"/>
        </w:rPr>
        <w:t>m7</w:t>
      </w:r>
      <w:r w:rsidR="00D75992" w:rsidRPr="00AC7E6B">
        <w:rPr>
          <w:rFonts w:ascii="Helvetica" w:hAnsi="Helvetica" w:cs="Arial"/>
          <w:sz w:val="20"/>
          <w:szCs w:val="24"/>
        </w:rPr>
        <w:t>GpppGpG, </w:t>
      </w:r>
      <w:r w:rsidR="00D75992" w:rsidRPr="00AC7E6B">
        <w:rPr>
          <w:rFonts w:ascii="Helvetica" w:hAnsi="Helvetica" w:cs="Arial"/>
          <w:sz w:val="20"/>
          <w:szCs w:val="24"/>
          <w:vertAlign w:val="superscript"/>
        </w:rPr>
        <w:t>m7</w:t>
      </w:r>
      <w:r w:rsidR="00D75992" w:rsidRPr="00AC7E6B">
        <w:rPr>
          <w:rFonts w:ascii="Helvetica" w:hAnsi="Helvetica" w:cs="Arial"/>
          <w:sz w:val="20"/>
          <w:szCs w:val="24"/>
        </w:rPr>
        <w:t>GpppGpU, </w:t>
      </w:r>
      <w:r w:rsidR="00D75992" w:rsidRPr="00AC7E6B">
        <w:rPr>
          <w:rFonts w:ascii="Helvetica" w:hAnsi="Helvetica" w:cs="Arial"/>
          <w:sz w:val="20"/>
          <w:szCs w:val="24"/>
          <w:vertAlign w:val="superscript"/>
        </w:rPr>
        <w:t>m7</w:t>
      </w:r>
      <w:r w:rsidR="00D75992" w:rsidRPr="00AC7E6B">
        <w:rPr>
          <w:rFonts w:ascii="Helvetica" w:hAnsi="Helvetica" w:cs="Arial"/>
          <w:sz w:val="20"/>
          <w:szCs w:val="24"/>
        </w:rPr>
        <w:t>G</w:t>
      </w:r>
      <w:r w:rsidR="00D75992" w:rsidRPr="00AC7E6B">
        <w:rPr>
          <w:rFonts w:ascii="Helvetica" w:hAnsi="Helvetica" w:cs="Arial"/>
          <w:sz w:val="20"/>
          <w:szCs w:val="24"/>
          <w:vertAlign w:val="subscript"/>
        </w:rPr>
        <w:t>3'Ome</w:t>
      </w:r>
      <w:r w:rsidR="00D75992" w:rsidRPr="00AC7E6B">
        <w:rPr>
          <w:rFonts w:ascii="Helvetica" w:hAnsi="Helvetica" w:cs="Arial"/>
          <w:sz w:val="20"/>
          <w:szCs w:val="24"/>
        </w:rPr>
        <w:t>pppGpA, </w:t>
      </w:r>
      <w:r w:rsidR="00D75992" w:rsidRPr="00AC7E6B">
        <w:rPr>
          <w:rFonts w:ascii="Helvetica" w:hAnsi="Helvetica" w:cs="Arial"/>
          <w:sz w:val="20"/>
          <w:szCs w:val="24"/>
          <w:vertAlign w:val="superscript"/>
        </w:rPr>
        <w:t>m7</w:t>
      </w:r>
      <w:r w:rsidR="00D75992" w:rsidRPr="00AC7E6B">
        <w:rPr>
          <w:rFonts w:ascii="Helvetica" w:hAnsi="Helvetica" w:cs="Arial"/>
          <w:sz w:val="20"/>
          <w:szCs w:val="24"/>
        </w:rPr>
        <w:t>G</w:t>
      </w:r>
      <w:r w:rsidR="00D75992" w:rsidRPr="00AC7E6B">
        <w:rPr>
          <w:rFonts w:ascii="Helvetica" w:hAnsi="Helvetica" w:cs="Arial"/>
          <w:sz w:val="20"/>
          <w:szCs w:val="24"/>
          <w:vertAlign w:val="subscript"/>
        </w:rPr>
        <w:t>3'Ome</w:t>
      </w:r>
      <w:r w:rsidR="00D75992" w:rsidRPr="00AC7E6B">
        <w:rPr>
          <w:rFonts w:ascii="Helvetica" w:hAnsi="Helvetica" w:cs="Arial"/>
          <w:sz w:val="20"/>
          <w:szCs w:val="24"/>
        </w:rPr>
        <w:t>pppGpC, </w:t>
      </w:r>
      <w:r w:rsidR="00D75992" w:rsidRPr="00AC7E6B">
        <w:rPr>
          <w:rFonts w:ascii="Helvetica" w:hAnsi="Helvetica" w:cs="Arial"/>
          <w:sz w:val="20"/>
          <w:szCs w:val="24"/>
          <w:vertAlign w:val="superscript"/>
        </w:rPr>
        <w:t>m7</w:t>
      </w:r>
      <w:r w:rsidR="00D75992" w:rsidRPr="00AC7E6B">
        <w:rPr>
          <w:rFonts w:ascii="Helvetica" w:hAnsi="Helvetica" w:cs="Arial"/>
          <w:sz w:val="20"/>
          <w:szCs w:val="24"/>
        </w:rPr>
        <w:t>G</w:t>
      </w:r>
      <w:r w:rsidR="00D75992" w:rsidRPr="00AC7E6B">
        <w:rPr>
          <w:rFonts w:ascii="Helvetica" w:hAnsi="Helvetica" w:cs="Arial"/>
          <w:sz w:val="20"/>
          <w:szCs w:val="24"/>
          <w:vertAlign w:val="subscript"/>
        </w:rPr>
        <w:t>3'Ome</w:t>
      </w:r>
      <w:r w:rsidR="00D75992" w:rsidRPr="00AC7E6B">
        <w:rPr>
          <w:rFonts w:ascii="Helvetica" w:hAnsi="Helvetica" w:cs="Arial"/>
          <w:sz w:val="20"/>
          <w:szCs w:val="24"/>
        </w:rPr>
        <w:t>pppGpG, </w:t>
      </w:r>
      <w:r w:rsidR="00D75992" w:rsidRPr="00AC7E6B">
        <w:rPr>
          <w:rFonts w:ascii="Helvetica" w:hAnsi="Helvetica" w:cs="Arial"/>
          <w:sz w:val="20"/>
          <w:szCs w:val="24"/>
          <w:vertAlign w:val="superscript"/>
        </w:rPr>
        <w:t>m7</w:t>
      </w:r>
      <w:r w:rsidR="00D75992" w:rsidRPr="00AC7E6B">
        <w:rPr>
          <w:rFonts w:ascii="Helvetica" w:hAnsi="Helvetica" w:cs="Arial"/>
          <w:sz w:val="20"/>
          <w:szCs w:val="24"/>
        </w:rPr>
        <w:t>G</w:t>
      </w:r>
      <w:r w:rsidR="00D75992" w:rsidRPr="00AC7E6B">
        <w:rPr>
          <w:rFonts w:ascii="Helvetica" w:hAnsi="Helvetica" w:cs="Arial"/>
          <w:sz w:val="20"/>
          <w:szCs w:val="24"/>
          <w:vertAlign w:val="subscript"/>
        </w:rPr>
        <w:t>3'Ome</w:t>
      </w:r>
      <w:r w:rsidR="00D75992" w:rsidRPr="00AC7E6B">
        <w:rPr>
          <w:rFonts w:ascii="Helvetica" w:hAnsi="Helvetica" w:cs="Arial"/>
          <w:sz w:val="20"/>
          <w:szCs w:val="24"/>
        </w:rPr>
        <w:t>pppGpU, </w:t>
      </w:r>
      <w:r w:rsidR="00D75992" w:rsidRPr="00AC7E6B">
        <w:rPr>
          <w:rFonts w:ascii="Helvetica" w:hAnsi="Helvetica" w:cs="Arial"/>
          <w:sz w:val="20"/>
          <w:szCs w:val="24"/>
          <w:vertAlign w:val="superscript"/>
        </w:rPr>
        <w:t>m7</w:t>
      </w:r>
      <w:r w:rsidR="00D75992" w:rsidRPr="00AC7E6B">
        <w:rPr>
          <w:rFonts w:ascii="Helvetica" w:hAnsi="Helvetica" w:cs="Arial"/>
          <w:sz w:val="20"/>
          <w:szCs w:val="24"/>
        </w:rPr>
        <w:t>G</w:t>
      </w:r>
      <w:r w:rsidR="00D75992" w:rsidRPr="00AC7E6B">
        <w:rPr>
          <w:rFonts w:ascii="Helvetica" w:hAnsi="Helvetica" w:cs="Arial"/>
          <w:sz w:val="20"/>
          <w:szCs w:val="24"/>
          <w:vertAlign w:val="subscript"/>
        </w:rPr>
        <w:t>3'Ome</w:t>
      </w:r>
      <w:r w:rsidR="00D75992" w:rsidRPr="00AC7E6B">
        <w:rPr>
          <w:rFonts w:ascii="Helvetica" w:hAnsi="Helvetica" w:cs="Arial"/>
          <w:sz w:val="20"/>
          <w:szCs w:val="24"/>
        </w:rPr>
        <w:t>pppG</w:t>
      </w:r>
      <w:r w:rsidR="00D75992" w:rsidRPr="00AC7E6B">
        <w:rPr>
          <w:rFonts w:ascii="Helvetica" w:hAnsi="Helvetica" w:cs="Arial"/>
          <w:sz w:val="20"/>
          <w:szCs w:val="24"/>
          <w:vertAlign w:val="subscript"/>
        </w:rPr>
        <w:t>2'Ome</w:t>
      </w:r>
      <w:r w:rsidR="00D75992" w:rsidRPr="00AC7E6B">
        <w:rPr>
          <w:rFonts w:ascii="Helvetica" w:hAnsi="Helvetica" w:cs="Arial"/>
          <w:sz w:val="20"/>
          <w:szCs w:val="24"/>
        </w:rPr>
        <w:t>pA, </w:t>
      </w:r>
      <w:r w:rsidR="00D75992" w:rsidRPr="00AC7E6B">
        <w:rPr>
          <w:rFonts w:ascii="Helvetica" w:hAnsi="Helvetica" w:cs="Arial"/>
          <w:sz w:val="20"/>
          <w:szCs w:val="24"/>
          <w:vertAlign w:val="superscript"/>
        </w:rPr>
        <w:t>m7</w:t>
      </w:r>
      <w:r w:rsidR="00D75992" w:rsidRPr="00AC7E6B">
        <w:rPr>
          <w:rFonts w:ascii="Helvetica" w:hAnsi="Helvetica" w:cs="Arial"/>
          <w:sz w:val="20"/>
          <w:szCs w:val="24"/>
        </w:rPr>
        <w:t>G</w:t>
      </w:r>
      <w:r w:rsidR="00D75992" w:rsidRPr="00AC7E6B">
        <w:rPr>
          <w:rFonts w:ascii="Helvetica" w:hAnsi="Helvetica" w:cs="Arial"/>
          <w:sz w:val="20"/>
          <w:szCs w:val="24"/>
          <w:vertAlign w:val="subscript"/>
        </w:rPr>
        <w:t>3'Ome</w:t>
      </w:r>
      <w:r w:rsidR="00D75992" w:rsidRPr="00AC7E6B">
        <w:rPr>
          <w:rFonts w:ascii="Helvetica" w:hAnsi="Helvetica" w:cs="Arial"/>
          <w:sz w:val="20"/>
          <w:szCs w:val="24"/>
        </w:rPr>
        <w:t>pppG</w:t>
      </w:r>
      <w:r w:rsidR="00D75992" w:rsidRPr="00AC7E6B">
        <w:rPr>
          <w:rFonts w:ascii="Helvetica" w:hAnsi="Helvetica" w:cs="Arial"/>
          <w:sz w:val="20"/>
          <w:szCs w:val="24"/>
          <w:vertAlign w:val="subscript"/>
        </w:rPr>
        <w:t>2'Ome</w:t>
      </w:r>
      <w:r w:rsidR="00D75992" w:rsidRPr="00AC7E6B">
        <w:rPr>
          <w:rFonts w:ascii="Helvetica" w:hAnsi="Helvetica" w:cs="Arial"/>
          <w:sz w:val="20"/>
          <w:szCs w:val="24"/>
        </w:rPr>
        <w:t>pC, </w:t>
      </w:r>
      <w:r w:rsidR="00D75992" w:rsidRPr="00AC7E6B">
        <w:rPr>
          <w:rFonts w:ascii="Helvetica" w:hAnsi="Helvetica" w:cs="Arial"/>
          <w:sz w:val="20"/>
          <w:szCs w:val="24"/>
          <w:vertAlign w:val="superscript"/>
        </w:rPr>
        <w:t>m7</w:t>
      </w:r>
      <w:r w:rsidR="00D75992" w:rsidRPr="00AC7E6B">
        <w:rPr>
          <w:rFonts w:ascii="Helvetica" w:hAnsi="Helvetica" w:cs="Arial"/>
          <w:sz w:val="20"/>
          <w:szCs w:val="24"/>
        </w:rPr>
        <w:t>G</w:t>
      </w:r>
      <w:r w:rsidR="00D75992" w:rsidRPr="00AC7E6B">
        <w:rPr>
          <w:rFonts w:ascii="Helvetica" w:hAnsi="Helvetica" w:cs="Arial"/>
          <w:sz w:val="20"/>
          <w:szCs w:val="24"/>
          <w:vertAlign w:val="subscript"/>
        </w:rPr>
        <w:t>3'Ome</w:t>
      </w:r>
      <w:r w:rsidR="00D75992" w:rsidRPr="00AC7E6B">
        <w:rPr>
          <w:rFonts w:ascii="Helvetica" w:hAnsi="Helvetica" w:cs="Arial"/>
          <w:sz w:val="20"/>
          <w:szCs w:val="24"/>
        </w:rPr>
        <w:t>pppG</w:t>
      </w:r>
      <w:r w:rsidR="00D75992" w:rsidRPr="00AC7E6B">
        <w:rPr>
          <w:rFonts w:ascii="Helvetica" w:hAnsi="Helvetica" w:cs="Arial"/>
          <w:sz w:val="20"/>
          <w:szCs w:val="24"/>
          <w:vertAlign w:val="subscript"/>
        </w:rPr>
        <w:t>2'Ome</w:t>
      </w:r>
      <w:r w:rsidR="00D75992" w:rsidRPr="00AC7E6B">
        <w:rPr>
          <w:rFonts w:ascii="Helvetica" w:hAnsi="Helvetica" w:cs="Arial"/>
          <w:sz w:val="20"/>
          <w:szCs w:val="24"/>
        </w:rPr>
        <w:t>pG, </w:t>
      </w:r>
      <w:r w:rsidR="00D75992" w:rsidRPr="00AC7E6B">
        <w:rPr>
          <w:rFonts w:ascii="Helvetica" w:hAnsi="Helvetica" w:cs="Arial"/>
          <w:sz w:val="20"/>
          <w:szCs w:val="24"/>
          <w:vertAlign w:val="superscript"/>
        </w:rPr>
        <w:t>m7</w:t>
      </w:r>
      <w:r w:rsidR="00D75992" w:rsidRPr="00AC7E6B">
        <w:rPr>
          <w:rFonts w:ascii="Helvetica" w:hAnsi="Helvetica" w:cs="Arial"/>
          <w:sz w:val="20"/>
          <w:szCs w:val="24"/>
        </w:rPr>
        <w:t>G</w:t>
      </w:r>
      <w:r w:rsidR="00D75992" w:rsidRPr="00AC7E6B">
        <w:rPr>
          <w:rFonts w:ascii="Helvetica" w:hAnsi="Helvetica" w:cs="Arial"/>
          <w:sz w:val="20"/>
          <w:szCs w:val="24"/>
          <w:vertAlign w:val="subscript"/>
        </w:rPr>
        <w:t>3'Ome</w:t>
      </w:r>
      <w:r w:rsidR="00D75992" w:rsidRPr="00AC7E6B">
        <w:rPr>
          <w:rFonts w:ascii="Helvetica" w:hAnsi="Helvetica" w:cs="Arial"/>
          <w:sz w:val="20"/>
          <w:szCs w:val="24"/>
        </w:rPr>
        <w:t>pppG</w:t>
      </w:r>
      <w:r w:rsidR="00D75992" w:rsidRPr="00AC7E6B">
        <w:rPr>
          <w:rFonts w:ascii="Helvetica" w:hAnsi="Helvetica" w:cs="Arial"/>
          <w:sz w:val="20"/>
          <w:szCs w:val="24"/>
          <w:vertAlign w:val="subscript"/>
        </w:rPr>
        <w:t>2'Ome</w:t>
      </w:r>
      <w:r w:rsidR="00D75992" w:rsidRPr="00AC7E6B">
        <w:rPr>
          <w:rFonts w:ascii="Helvetica" w:hAnsi="Helvetica" w:cs="Arial"/>
          <w:sz w:val="20"/>
          <w:szCs w:val="24"/>
        </w:rPr>
        <w:t>pU, </w:t>
      </w:r>
      <w:r w:rsidR="00D75992" w:rsidRPr="00AC7E6B">
        <w:rPr>
          <w:rFonts w:ascii="Helvetica" w:hAnsi="Helvetica" w:cs="Arial"/>
          <w:sz w:val="20"/>
          <w:szCs w:val="24"/>
          <w:vertAlign w:val="superscript"/>
        </w:rPr>
        <w:t>m7</w:t>
      </w:r>
      <w:r w:rsidR="00D75992" w:rsidRPr="00AC7E6B">
        <w:rPr>
          <w:rFonts w:ascii="Helvetica" w:hAnsi="Helvetica" w:cs="Arial"/>
          <w:sz w:val="20"/>
          <w:szCs w:val="24"/>
        </w:rPr>
        <w:t>GpppG</w:t>
      </w:r>
      <w:r w:rsidR="00D75992" w:rsidRPr="00AC7E6B">
        <w:rPr>
          <w:rFonts w:ascii="Helvetica" w:hAnsi="Helvetica" w:cs="Arial"/>
          <w:sz w:val="20"/>
          <w:szCs w:val="24"/>
          <w:vertAlign w:val="subscript"/>
        </w:rPr>
        <w:t>2'Ome</w:t>
      </w:r>
      <w:r w:rsidR="00D75992" w:rsidRPr="00AC7E6B">
        <w:rPr>
          <w:rFonts w:ascii="Helvetica" w:hAnsi="Helvetica" w:cs="Arial"/>
          <w:sz w:val="20"/>
          <w:szCs w:val="24"/>
        </w:rPr>
        <w:t>pA, </w:t>
      </w:r>
      <w:r w:rsidR="00D75992" w:rsidRPr="00AC7E6B">
        <w:rPr>
          <w:rFonts w:ascii="Helvetica" w:hAnsi="Helvetica" w:cs="Arial"/>
          <w:sz w:val="20"/>
          <w:szCs w:val="24"/>
          <w:vertAlign w:val="superscript"/>
        </w:rPr>
        <w:t>m7</w:t>
      </w:r>
      <w:r w:rsidR="00D75992" w:rsidRPr="00AC7E6B">
        <w:rPr>
          <w:rFonts w:ascii="Helvetica" w:hAnsi="Helvetica" w:cs="Arial"/>
          <w:sz w:val="20"/>
          <w:szCs w:val="24"/>
        </w:rPr>
        <w:t>GpppG</w:t>
      </w:r>
      <w:r w:rsidR="00D75992" w:rsidRPr="00AC7E6B">
        <w:rPr>
          <w:rFonts w:ascii="Helvetica" w:hAnsi="Helvetica" w:cs="Arial"/>
          <w:sz w:val="20"/>
          <w:szCs w:val="24"/>
          <w:vertAlign w:val="subscript"/>
        </w:rPr>
        <w:t>2'Ome</w:t>
      </w:r>
      <w:r w:rsidR="00D75992" w:rsidRPr="00AC7E6B">
        <w:rPr>
          <w:rFonts w:ascii="Helvetica" w:hAnsi="Helvetica" w:cs="Arial"/>
          <w:sz w:val="20"/>
          <w:szCs w:val="24"/>
        </w:rPr>
        <w:t>pC, </w:t>
      </w:r>
      <w:r w:rsidR="00D75992" w:rsidRPr="00AC7E6B">
        <w:rPr>
          <w:rFonts w:ascii="Helvetica" w:hAnsi="Helvetica" w:cs="Arial"/>
          <w:sz w:val="20"/>
          <w:szCs w:val="24"/>
          <w:vertAlign w:val="superscript"/>
        </w:rPr>
        <w:t>m7</w:t>
      </w:r>
      <w:r w:rsidR="00D75992" w:rsidRPr="00AC7E6B">
        <w:rPr>
          <w:rFonts w:ascii="Helvetica" w:hAnsi="Helvetica" w:cs="Arial"/>
          <w:sz w:val="20"/>
          <w:szCs w:val="24"/>
        </w:rPr>
        <w:t>GpppG</w:t>
      </w:r>
      <w:r w:rsidR="00D75992" w:rsidRPr="00AC7E6B">
        <w:rPr>
          <w:rFonts w:ascii="Helvetica" w:hAnsi="Helvetica" w:cs="Arial"/>
          <w:sz w:val="20"/>
          <w:szCs w:val="24"/>
          <w:vertAlign w:val="subscript"/>
        </w:rPr>
        <w:t>2'Ome</w:t>
      </w:r>
      <w:r w:rsidR="00D75992" w:rsidRPr="00AC7E6B">
        <w:rPr>
          <w:rFonts w:ascii="Helvetica" w:hAnsi="Helvetica" w:cs="Arial"/>
          <w:sz w:val="20"/>
          <w:szCs w:val="24"/>
        </w:rPr>
        <w:t xml:space="preserve">pG </w:t>
      </w:r>
      <w:r w:rsidR="00C95B4D" w:rsidRPr="00AC7E6B">
        <w:rPr>
          <w:rFonts w:ascii="Helvetica" w:hAnsi="Helvetica" w:cs="Arial"/>
          <w:sz w:val="20"/>
          <w:szCs w:val="24"/>
        </w:rPr>
        <w:t>ir</w:t>
      </w:r>
      <w:r w:rsidR="00D75992" w:rsidRPr="00AC7E6B">
        <w:rPr>
          <w:rFonts w:ascii="Helvetica" w:hAnsi="Helvetica" w:cs="Arial"/>
          <w:sz w:val="20"/>
          <w:szCs w:val="24"/>
        </w:rPr>
        <w:t> </w:t>
      </w:r>
      <w:r w:rsidR="00D75992" w:rsidRPr="00AC7E6B">
        <w:rPr>
          <w:rFonts w:ascii="Helvetica" w:hAnsi="Helvetica" w:cs="Arial"/>
          <w:sz w:val="20"/>
          <w:szCs w:val="24"/>
          <w:vertAlign w:val="superscript"/>
        </w:rPr>
        <w:t>m7</w:t>
      </w:r>
      <w:r w:rsidR="00D75992" w:rsidRPr="00AC7E6B">
        <w:rPr>
          <w:rFonts w:ascii="Helvetica" w:hAnsi="Helvetica" w:cs="Arial"/>
          <w:sz w:val="20"/>
          <w:szCs w:val="24"/>
        </w:rPr>
        <w:t>GpppG</w:t>
      </w:r>
      <w:r w:rsidR="00D75992" w:rsidRPr="00AC7E6B">
        <w:rPr>
          <w:rFonts w:ascii="Helvetica" w:hAnsi="Helvetica" w:cs="Arial"/>
          <w:sz w:val="20"/>
          <w:szCs w:val="24"/>
          <w:vertAlign w:val="subscript"/>
        </w:rPr>
        <w:t>2'Ome</w:t>
      </w:r>
      <w:r w:rsidR="00D75992" w:rsidRPr="00AC7E6B">
        <w:rPr>
          <w:rFonts w:ascii="Helvetica" w:hAnsi="Helvetica" w:cs="Arial"/>
          <w:sz w:val="20"/>
          <w:szCs w:val="24"/>
        </w:rPr>
        <w:t>pU.</w:t>
      </w:r>
    </w:p>
    <w:p w14:paraId="2B237C86" w14:textId="77777777" w:rsidR="00D75992" w:rsidRPr="00AC7E6B" w:rsidRDefault="00D75992" w:rsidP="00AC7E6B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2AAAF31C" w14:textId="26F8EFD6" w:rsidR="00EE7ED4" w:rsidRPr="00AC7E6B" w:rsidRDefault="00EE7ED4" w:rsidP="00AC7E6B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10.</w:t>
      </w:r>
      <w:r w:rsidR="00AC7E6B"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RNR molekulė, apimanti inicijuojantį </w:t>
      </w:r>
      <w:bookmarkStart w:id="0" w:name="_Hlk158019601"/>
      <w:proofErr w:type="spellStart"/>
      <w:r w:rsidR="00C95B4D"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kepurin</w:t>
      </w:r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tą</w:t>
      </w:r>
      <w:bookmarkEnd w:id="0"/>
      <w:proofErr w:type="spellEnd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oligonukleotidinį</w:t>
      </w:r>
      <w:proofErr w:type="spellEnd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pradmenį pagal 8 arba 9 punktą.</w:t>
      </w:r>
    </w:p>
    <w:p w14:paraId="11F4D37C" w14:textId="4C302E04" w:rsidR="00EE7ED4" w:rsidRPr="00AC7E6B" w:rsidRDefault="00EE7ED4" w:rsidP="00AC7E6B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0629374F" w14:textId="64989244" w:rsidR="00EE7ED4" w:rsidRPr="00AC7E6B" w:rsidRDefault="00EE7ED4" w:rsidP="00AC7E6B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11.</w:t>
      </w:r>
      <w:r w:rsidR="00AC7E6B"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Ląstelė, t</w:t>
      </w:r>
      <w:r w:rsidR="00C95B4D"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alpinan</w:t>
      </w:r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ti RNR molekulę, apimančią inicijuojantį </w:t>
      </w:r>
      <w:proofErr w:type="spellStart"/>
      <w:r w:rsidR="00C95B4D"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kepurintą</w:t>
      </w:r>
      <w:proofErr w:type="spellEnd"/>
      <w:r w:rsidR="00C95B4D"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oligonukleotidinį</w:t>
      </w:r>
      <w:proofErr w:type="spellEnd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pradmenį pagal 8 arba 9 punktą.</w:t>
      </w:r>
    </w:p>
    <w:p w14:paraId="7861F883" w14:textId="07E1B66D" w:rsidR="00EE7ED4" w:rsidRPr="00AC7E6B" w:rsidRDefault="00EE7ED4" w:rsidP="00AC7E6B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7E67281F" w14:textId="77777777" w:rsidR="00AC7E6B" w:rsidRDefault="00EE7ED4" w:rsidP="00AC7E6B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12.</w:t>
      </w:r>
      <w:r w:rsidR="00AC7E6B"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Ląstelės, kurioje yra baltymas, </w:t>
      </w:r>
      <w:r w:rsidR="00C95B4D"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nutransliuotas nuo</w:t>
      </w:r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RNR molekulės, apiman</w:t>
      </w:r>
      <w:r w:rsidR="00C95B4D"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čios</w:t>
      </w:r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inicijuojantį </w:t>
      </w:r>
      <w:proofErr w:type="spellStart"/>
      <w:r w:rsidR="00C95B4D"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kepurintą</w:t>
      </w:r>
      <w:proofErr w:type="spellEnd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oligonukleotidinį</w:t>
      </w:r>
      <w:proofErr w:type="spellEnd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pradmenį pagal 8 arba 9 punktą, gamybos būdas, apimantis minėtos RNR molekulės, turinčios inicijuojantį </w:t>
      </w:r>
      <w:proofErr w:type="spellStart"/>
      <w:r w:rsidR="00C95B4D"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kepurintą</w:t>
      </w:r>
      <w:proofErr w:type="spellEnd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</w:t>
      </w:r>
      <w:r w:rsidR="00C95B4D"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inį</w:t>
      </w:r>
      <w:proofErr w:type="spellEnd"/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pradmenį, įvedimą į ląstelę, kuri naudoja minėtą RNR molekulę minėtam baltymui gaminti. </w:t>
      </w:r>
    </w:p>
    <w:p w14:paraId="4F387838" w14:textId="77777777" w:rsidR="00AC7E6B" w:rsidRDefault="00AC7E6B" w:rsidP="00AC7E6B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12F0F1B" w14:textId="567B31F5" w:rsidR="00EE7ED4" w:rsidRPr="00AC7E6B" w:rsidRDefault="00EE7ED4" w:rsidP="00AC7E6B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13.</w:t>
      </w:r>
      <w:r w:rsidR="00AC7E6B"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AC7E6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 kompozicija, apimanti RNR molekulę pagal 10 punktą ir farmaciniu požiūriu priimtiną nešiklį.</w:t>
      </w:r>
    </w:p>
    <w:sectPr w:rsidR="00EE7ED4" w:rsidRPr="00AC7E6B" w:rsidSect="00894B23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E669D" w14:textId="77777777" w:rsidR="00894B23" w:rsidRDefault="00894B23" w:rsidP="00EE7ED4">
      <w:pPr>
        <w:spacing w:after="0" w:line="240" w:lineRule="auto"/>
      </w:pPr>
      <w:r>
        <w:separator/>
      </w:r>
    </w:p>
  </w:endnote>
  <w:endnote w:type="continuationSeparator" w:id="0">
    <w:p w14:paraId="205055E4" w14:textId="77777777" w:rsidR="00894B23" w:rsidRDefault="00894B23" w:rsidP="00EE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C3DE1" w14:textId="77777777" w:rsidR="00894B23" w:rsidRDefault="00894B23" w:rsidP="00EE7ED4">
      <w:pPr>
        <w:spacing w:after="0" w:line="240" w:lineRule="auto"/>
      </w:pPr>
      <w:r>
        <w:separator/>
      </w:r>
    </w:p>
  </w:footnote>
  <w:footnote w:type="continuationSeparator" w:id="0">
    <w:p w14:paraId="7E38A1FD" w14:textId="77777777" w:rsidR="00894B23" w:rsidRDefault="00894B23" w:rsidP="00EE7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1619A"/>
    <w:multiLevelType w:val="hybridMultilevel"/>
    <w:tmpl w:val="A49439A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87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D4"/>
    <w:rsid w:val="001978E4"/>
    <w:rsid w:val="001A6E79"/>
    <w:rsid w:val="005E133C"/>
    <w:rsid w:val="007070E7"/>
    <w:rsid w:val="007D31E9"/>
    <w:rsid w:val="00894B23"/>
    <w:rsid w:val="008D0084"/>
    <w:rsid w:val="00AA749E"/>
    <w:rsid w:val="00AC7E6B"/>
    <w:rsid w:val="00C95B4D"/>
    <w:rsid w:val="00D75992"/>
    <w:rsid w:val="00E41EF1"/>
    <w:rsid w:val="00ED02AC"/>
    <w:rsid w:val="00EE7ED4"/>
    <w:rsid w:val="00F5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0A863"/>
  <w15:chartTrackingRefBased/>
  <w15:docId w15:val="{1ADF20D6-0FBD-401E-84DE-0BADA454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E7ED4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EE7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E7ED4"/>
  </w:style>
  <w:style w:type="paragraph" w:styleId="Porat">
    <w:name w:val="footer"/>
    <w:basedOn w:val="prastasis"/>
    <w:link w:val="PoratDiagrama"/>
    <w:uiPriority w:val="99"/>
    <w:unhideWhenUsed/>
    <w:rsid w:val="00EE7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E7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3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3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Minkute</dc:creator>
  <cp:keywords/>
  <dc:description/>
  <cp:lastModifiedBy>Rasa Gurčytė</cp:lastModifiedBy>
  <cp:revision>9</cp:revision>
  <dcterms:created xsi:type="dcterms:W3CDTF">2024-02-05T07:04:00Z</dcterms:created>
  <dcterms:modified xsi:type="dcterms:W3CDTF">2024-02-14T08:01:00Z</dcterms:modified>
</cp:coreProperties>
</file>