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Išradimas skiriamas telefoninio ryšio sričiai. Jo objektas-mobilaus ryšio tinklo abonento A sujungimo būdas su mobilaus ryšio tinklo ar kito telefoninio ryšio tinklo abonentu B per mobilią stotį.@Mobilią ryšio sistemą sudaro mobilios stotys ir mobilaus ryšio tinklas, kuris turi mažiausiai vieną bazinę stotį, užimančią ribotą erdvę, su kuria turi ryšį mobilios stotys, ir mažiausiai vieną telefono komutatorių, valdantį ryšius mobilaus ryšio tinkle ir sujungianti jį su kitais ryšių tinklais bei atvirkščiai. Mobili stotis sujungiama su mobilaus telefono komutatoriumi, surenkant nustatytą abonentoA mobilios stoties numerį, kurį sudaro kodas, bendras visiems abonentams A, ir abonento A trumpas numeris, iš anksto įrašytas į abonento A trumpų numerių lentelę mobilaus telefono komutatoriuje. Surinktas mobilaus telefono komutatoriuje abonento A numeris yra patikrinamas, tuomet, identifikavus abonentą A, jam leidžiama naudotis trumpu numeriu. Trumpas numeris yra keičiamas abonento A trumpu numeriu lentelės pagalba į normalų mobilaus ryšio tinklo ar kito telefoninio ryšio tinklo numerį ir abonentas A sujungiamas su abonentu B.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