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49A5" w14:textId="77777777" w:rsidR="00F00229" w:rsidRPr="008759F2" w:rsidRDefault="00B70727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 xml:space="preserve">1. </w:t>
      </w:r>
      <w:proofErr w:type="spellStart"/>
      <w:r w:rsidR="00164752" w:rsidRPr="008759F2">
        <w:rPr>
          <w:rFonts w:ascii="Helvetica" w:hAnsi="Helvetica" w:cs="Helvetica"/>
          <w:sz w:val="20"/>
          <w:lang w:val="lt-LT"/>
        </w:rPr>
        <w:t>Gabapentino</w:t>
      </w:r>
      <w:proofErr w:type="spellEnd"/>
      <w:r w:rsidR="00164752" w:rsidRPr="008759F2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="00164752"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="00164752" w:rsidRPr="008759F2">
        <w:rPr>
          <w:rFonts w:ascii="Helvetica" w:hAnsi="Helvetica" w:cs="Helvetica"/>
          <w:sz w:val="20"/>
          <w:lang w:val="lt-LT"/>
        </w:rPr>
        <w:t xml:space="preserve"> ir lizino </w:t>
      </w:r>
      <w:proofErr w:type="spellStart"/>
      <w:r w:rsidR="00164752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164752" w:rsidRPr="008759F2">
        <w:rPr>
          <w:rFonts w:ascii="Helvetica" w:hAnsi="Helvetica" w:cs="Helvetica"/>
          <w:sz w:val="20"/>
          <w:lang w:val="lt-LT"/>
        </w:rPr>
        <w:t>, kur</w:t>
      </w:r>
      <w:r w:rsidR="00681BB4" w:rsidRPr="008759F2">
        <w:rPr>
          <w:rFonts w:ascii="Helvetica" w:hAnsi="Helvetica" w:cs="Helvetica"/>
          <w:sz w:val="20"/>
          <w:lang w:val="lt-LT"/>
        </w:rPr>
        <w:t xml:space="preserve"> </w:t>
      </w:r>
      <w:r w:rsidR="00164752" w:rsidRPr="008759F2">
        <w:rPr>
          <w:rFonts w:ascii="Helvetica" w:hAnsi="Helvetica" w:cs="Helvetica"/>
          <w:sz w:val="20"/>
          <w:lang w:val="lt-LT"/>
        </w:rPr>
        <w:t xml:space="preserve">komponentų molinis santykis yra 1:1:1, </w:t>
      </w:r>
    </w:p>
    <w:p w14:paraId="7B1A9C29" w14:textId="3196961B" w:rsidR="00E75107" w:rsidRPr="008759F2" w:rsidRDefault="00681BB4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c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h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a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r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a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k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t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e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r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i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z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u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o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j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a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m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a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s</w:t>
      </w:r>
      <w:r w:rsidR="00E75107" w:rsidRPr="008759F2">
        <w:rPr>
          <w:rFonts w:ascii="Helvetica" w:hAnsi="Helvetica" w:cs="Helvetica"/>
          <w:sz w:val="20"/>
          <w:lang w:val="lt-LT"/>
        </w:rPr>
        <w:t xml:space="preserve"> </w:t>
      </w:r>
    </w:p>
    <w:p w14:paraId="25E3CF17" w14:textId="1DCDCC12" w:rsidR="00164752" w:rsidRPr="008759F2" w:rsidRDefault="00164752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ši</w:t>
      </w:r>
      <w:r w:rsidR="00681BB4" w:rsidRPr="008759F2">
        <w:rPr>
          <w:rFonts w:ascii="Helvetica" w:hAnsi="Helvetica" w:cs="Helvetica"/>
          <w:sz w:val="20"/>
          <w:lang w:val="lt-LT"/>
        </w:rPr>
        <w:t>omis</w:t>
      </w:r>
      <w:r w:rsidRPr="008759F2">
        <w:rPr>
          <w:rFonts w:ascii="Helvetica" w:hAnsi="Helvetica" w:cs="Helvetica"/>
          <w:sz w:val="20"/>
          <w:lang w:val="lt-LT"/>
        </w:rPr>
        <w:t xml:space="preserve"> XRPD difrakcijos </w:t>
      </w:r>
      <w:r w:rsidR="00681BB4" w:rsidRPr="008759F2">
        <w:rPr>
          <w:rFonts w:ascii="Helvetica" w:hAnsi="Helvetica" w:cs="Helvetica"/>
          <w:sz w:val="20"/>
          <w:lang w:val="lt-LT"/>
        </w:rPr>
        <w:t>smailėmis</w:t>
      </w:r>
      <w:r w:rsidRPr="008759F2">
        <w:rPr>
          <w:rFonts w:ascii="Helvetica" w:hAnsi="Helvetica" w:cs="Helvetica"/>
          <w:sz w:val="20"/>
          <w:lang w:val="lt-LT"/>
        </w:rPr>
        <w:t>: 3,6, 9,5, 9,6, 18,5 ir 20,0 laipsnių 2-teta ± 0,2 laipsnio 2-teta.</w:t>
      </w:r>
    </w:p>
    <w:p w14:paraId="6B6A1644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49F5C7" w14:textId="6FF677BD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2.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 </w:t>
      </w:r>
      <w:r w:rsidRPr="008759F2">
        <w:rPr>
          <w:rFonts w:ascii="Helvetica" w:hAnsi="Helvetica" w:cs="Helvetica"/>
          <w:sz w:val="20"/>
          <w:lang w:val="lt-LT"/>
        </w:rPr>
        <w:t>1 punkt</w:t>
      </w:r>
      <w:r w:rsidR="00681BB4" w:rsidRPr="008759F2">
        <w:rPr>
          <w:rFonts w:ascii="Helvetica" w:hAnsi="Helvetica" w:cs="Helvetica"/>
          <w:sz w:val="20"/>
          <w:lang w:val="lt-LT"/>
        </w:rPr>
        <w:t>ą</w:t>
      </w:r>
      <w:r w:rsidRPr="008759F2">
        <w:rPr>
          <w:rFonts w:ascii="Helvetica" w:hAnsi="Helvetica" w:cs="Helvetica"/>
          <w:sz w:val="20"/>
          <w:lang w:val="lt-LT"/>
        </w:rPr>
        <w:t xml:space="preserve">, papildomai </w:t>
      </w:r>
      <w:r w:rsidR="00681BB4" w:rsidRPr="008759F2">
        <w:rPr>
          <w:rFonts w:ascii="Helvetica" w:hAnsi="Helvetica" w:cs="Helvetica"/>
          <w:sz w:val="20"/>
          <w:lang w:val="lt-LT"/>
        </w:rPr>
        <w:t>c h a r a k t e r i z u o j a m a s šiomis XRPD difrakcijos smailėmis</w:t>
      </w:r>
      <w:r w:rsidRPr="008759F2">
        <w:rPr>
          <w:rFonts w:ascii="Helvetica" w:hAnsi="Helvetica" w:cs="Helvetica"/>
          <w:sz w:val="20"/>
          <w:lang w:val="lt-LT"/>
        </w:rPr>
        <w:t>: 15,4, 17,8, 21,0, 21,8 ir 24,2 laipsnių 2-teta ± 0,2 laipsnio 2-teta.</w:t>
      </w:r>
    </w:p>
    <w:p w14:paraId="128D5760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D29F4CF" w14:textId="6D42DAAC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3.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 </w:t>
      </w:r>
      <w:r w:rsidRPr="008759F2">
        <w:rPr>
          <w:rFonts w:ascii="Helvetica" w:hAnsi="Helvetica" w:cs="Helvetica"/>
          <w:sz w:val="20"/>
          <w:lang w:val="lt-LT"/>
        </w:rPr>
        <w:t>1 arba 2 punkt</w:t>
      </w:r>
      <w:r w:rsidR="00681BB4" w:rsidRPr="008759F2">
        <w:rPr>
          <w:rFonts w:ascii="Helvetica" w:hAnsi="Helvetica" w:cs="Helvetica"/>
          <w:sz w:val="20"/>
          <w:lang w:val="lt-LT"/>
        </w:rPr>
        <w:t>ą</w:t>
      </w:r>
      <w:r w:rsidRPr="008759F2">
        <w:rPr>
          <w:rFonts w:ascii="Helvetica" w:hAnsi="Helvetica" w:cs="Helvetica"/>
          <w:sz w:val="20"/>
          <w:lang w:val="lt-LT"/>
        </w:rPr>
        <w:t xml:space="preserve">, kur minėtas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ketoprofenas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yra (S)-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ketoprofenas</w:t>
      </w:r>
      <w:proofErr w:type="spellEnd"/>
      <w:r w:rsidRPr="008759F2">
        <w:rPr>
          <w:rFonts w:ascii="Helvetica" w:hAnsi="Helvetica" w:cs="Helvetica"/>
          <w:sz w:val="20"/>
          <w:lang w:val="lt-LT"/>
        </w:rPr>
        <w:t>.</w:t>
      </w:r>
    </w:p>
    <w:p w14:paraId="5FE4D5AD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07C3FD" w14:textId="6CF4EF2D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4.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</w:t>
      </w:r>
      <w:r w:rsidRPr="008759F2">
        <w:rPr>
          <w:rFonts w:ascii="Helvetica" w:hAnsi="Helvetica" w:cs="Helvetica"/>
          <w:sz w:val="20"/>
          <w:lang w:val="lt-LT"/>
        </w:rPr>
        <w:t xml:space="preserve"> bet kurį</w:t>
      </w:r>
      <w:r w:rsidR="00681BB4" w:rsidRPr="008759F2">
        <w:rPr>
          <w:rFonts w:ascii="Helvetica" w:hAnsi="Helvetica" w:cs="Helvetica"/>
          <w:sz w:val="20"/>
          <w:lang w:val="lt-LT"/>
        </w:rPr>
        <w:t xml:space="preserve"> vieną</w:t>
      </w:r>
      <w:r w:rsidRPr="008759F2">
        <w:rPr>
          <w:rFonts w:ascii="Helvetica" w:hAnsi="Helvetica" w:cs="Helvetica"/>
          <w:sz w:val="20"/>
          <w:lang w:val="lt-LT"/>
        </w:rPr>
        <w:t xml:space="preserve"> iš 1–3 punktų, kur minėtas lizinas yra (S)-lizinas.</w:t>
      </w:r>
    </w:p>
    <w:p w14:paraId="00009AD1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CE0B2DB" w14:textId="1F47AC50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5.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 bet kurį vieną iš</w:t>
      </w:r>
      <w:r w:rsidRPr="008759F2">
        <w:rPr>
          <w:rFonts w:ascii="Helvetica" w:hAnsi="Helvetica" w:cs="Helvetica"/>
          <w:sz w:val="20"/>
          <w:lang w:val="lt-LT"/>
        </w:rPr>
        <w:t xml:space="preserve"> 1–4 punktų, skirtas </w:t>
      </w:r>
      <w:r w:rsidR="00681BB4" w:rsidRPr="008759F2">
        <w:rPr>
          <w:rFonts w:ascii="Helvetica" w:hAnsi="Helvetica" w:cs="Helvetica"/>
          <w:sz w:val="20"/>
          <w:lang w:val="lt-LT"/>
        </w:rPr>
        <w:t>pa</w:t>
      </w:r>
      <w:r w:rsidRPr="008759F2">
        <w:rPr>
          <w:rFonts w:ascii="Helvetica" w:hAnsi="Helvetica" w:cs="Helvetica"/>
          <w:sz w:val="20"/>
          <w:lang w:val="lt-LT"/>
        </w:rPr>
        <w:t>naudoti kaip vaistas.</w:t>
      </w:r>
    </w:p>
    <w:p w14:paraId="1D375C30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09A0D1A" w14:textId="6502CD56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6.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 bet kurį vieną iš</w:t>
      </w:r>
      <w:r w:rsidRPr="008759F2">
        <w:rPr>
          <w:rFonts w:ascii="Helvetica" w:hAnsi="Helvetica" w:cs="Helvetica"/>
          <w:sz w:val="20"/>
          <w:lang w:val="lt-LT"/>
        </w:rPr>
        <w:t xml:space="preserve"> 1–5 punktų, skirtas </w:t>
      </w:r>
      <w:r w:rsidR="00B71900" w:rsidRPr="008759F2">
        <w:rPr>
          <w:rFonts w:ascii="Helvetica" w:hAnsi="Helvetica" w:cs="Helvetica"/>
          <w:sz w:val="20"/>
          <w:lang w:val="lt-LT"/>
        </w:rPr>
        <w:t>pa</w:t>
      </w:r>
      <w:r w:rsidRPr="008759F2">
        <w:rPr>
          <w:rFonts w:ascii="Helvetica" w:hAnsi="Helvetica" w:cs="Helvetica"/>
          <w:sz w:val="20"/>
          <w:lang w:val="lt-LT"/>
        </w:rPr>
        <w:t xml:space="preserve">naudoti skausmo ir (arba) uždegimo </w:t>
      </w:r>
      <w:r w:rsidR="00B71900" w:rsidRPr="008759F2">
        <w:rPr>
          <w:rFonts w:ascii="Helvetica" w:hAnsi="Helvetica" w:cs="Helvetica"/>
          <w:sz w:val="20"/>
          <w:lang w:val="lt-LT"/>
        </w:rPr>
        <w:t>profilaktikai</w:t>
      </w:r>
      <w:r w:rsidRPr="008759F2">
        <w:rPr>
          <w:rFonts w:ascii="Helvetica" w:hAnsi="Helvetica" w:cs="Helvetica"/>
          <w:sz w:val="20"/>
          <w:lang w:val="lt-LT"/>
        </w:rPr>
        <w:t xml:space="preserve">, </w:t>
      </w:r>
      <w:r w:rsidR="00B71900" w:rsidRPr="008759F2">
        <w:rPr>
          <w:rFonts w:ascii="Helvetica" w:hAnsi="Helvetica" w:cs="Helvetica"/>
          <w:sz w:val="20"/>
          <w:lang w:val="lt-LT"/>
        </w:rPr>
        <w:t>su</w:t>
      </w:r>
      <w:r w:rsidRPr="008759F2">
        <w:rPr>
          <w:rFonts w:ascii="Helvetica" w:hAnsi="Helvetica" w:cs="Helvetica"/>
          <w:sz w:val="20"/>
          <w:lang w:val="lt-LT"/>
        </w:rPr>
        <w:t>mažinimui ar</w:t>
      </w:r>
      <w:r w:rsidR="00B71900" w:rsidRPr="008759F2">
        <w:rPr>
          <w:rFonts w:ascii="Helvetica" w:hAnsi="Helvetica" w:cs="Helvetica"/>
          <w:sz w:val="20"/>
          <w:lang w:val="lt-LT"/>
        </w:rPr>
        <w:t>ba</w:t>
      </w:r>
      <w:r w:rsidRPr="008759F2">
        <w:rPr>
          <w:rFonts w:ascii="Helvetica" w:hAnsi="Helvetica" w:cs="Helvetica"/>
          <w:sz w:val="20"/>
          <w:lang w:val="lt-LT"/>
        </w:rPr>
        <w:t xml:space="preserve"> gydymui.</w:t>
      </w:r>
    </w:p>
    <w:p w14:paraId="3490F319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FE5FC2" w14:textId="1956F18E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7.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</w:t>
      </w:r>
      <w:r w:rsidRPr="008759F2">
        <w:rPr>
          <w:rFonts w:ascii="Helvetica" w:hAnsi="Helvetica" w:cs="Helvetica"/>
          <w:sz w:val="20"/>
          <w:lang w:val="lt-LT"/>
        </w:rPr>
        <w:t xml:space="preserve">, skirtas </w:t>
      </w:r>
      <w:r w:rsidR="00B71900" w:rsidRPr="008759F2">
        <w:rPr>
          <w:rFonts w:ascii="Helvetica" w:hAnsi="Helvetica" w:cs="Helvetica"/>
          <w:sz w:val="20"/>
          <w:lang w:val="lt-LT"/>
        </w:rPr>
        <w:t>pa</w:t>
      </w:r>
      <w:r w:rsidRPr="008759F2">
        <w:rPr>
          <w:rFonts w:ascii="Helvetica" w:hAnsi="Helvetica" w:cs="Helvetica"/>
          <w:sz w:val="20"/>
          <w:lang w:val="lt-LT"/>
        </w:rPr>
        <w:t>naudoti pagal 6 punktą, kur minėtas skausmas yra ūmus arba lėtinis skausmas.</w:t>
      </w:r>
    </w:p>
    <w:p w14:paraId="12A23288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83BF647" w14:textId="2BC34811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8.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Kokristalas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</w:t>
      </w:r>
      <w:r w:rsidRPr="008759F2">
        <w:rPr>
          <w:rFonts w:ascii="Helvetica" w:hAnsi="Helvetica" w:cs="Helvetica"/>
          <w:sz w:val="20"/>
          <w:lang w:val="lt-LT"/>
        </w:rPr>
        <w:t xml:space="preserve">, skirtas </w:t>
      </w:r>
      <w:r w:rsidR="00B71900" w:rsidRPr="008759F2">
        <w:rPr>
          <w:rFonts w:ascii="Helvetica" w:hAnsi="Helvetica" w:cs="Helvetica"/>
          <w:sz w:val="20"/>
          <w:lang w:val="lt-LT"/>
        </w:rPr>
        <w:t>pa</w:t>
      </w:r>
      <w:r w:rsidRPr="008759F2">
        <w:rPr>
          <w:rFonts w:ascii="Helvetica" w:hAnsi="Helvetica" w:cs="Helvetica"/>
          <w:sz w:val="20"/>
          <w:lang w:val="lt-LT"/>
        </w:rPr>
        <w:t xml:space="preserve">naudoti pagal 6 arba 7 punktą, kur minėtas skausmas yra pasirinktas iš galvos skausmo, dantų skausmo, menstruacijų skausmo, raumenų skausmo,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neuropatinio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skausmo, su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neurouždegimu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susijusio skausmo, diabetinės neuropatijos, vėžio skausmo,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osteoartrito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</w:t>
      </w:r>
      <w:r w:rsidR="00B71900" w:rsidRPr="008759F2">
        <w:rPr>
          <w:rFonts w:ascii="Helvetica" w:hAnsi="Helvetica" w:cs="Helvetica"/>
          <w:sz w:val="20"/>
          <w:lang w:val="lt-LT"/>
        </w:rPr>
        <w:t xml:space="preserve">apatinės </w:t>
      </w:r>
      <w:r w:rsidRPr="008759F2">
        <w:rPr>
          <w:rFonts w:ascii="Helvetica" w:hAnsi="Helvetica" w:cs="Helvetica"/>
          <w:sz w:val="20"/>
          <w:lang w:val="lt-LT"/>
        </w:rPr>
        <w:t xml:space="preserve">juosmens </w:t>
      </w:r>
      <w:r w:rsidR="00B71900" w:rsidRPr="008759F2">
        <w:rPr>
          <w:rFonts w:ascii="Helvetica" w:hAnsi="Helvetica" w:cs="Helvetica"/>
          <w:sz w:val="20"/>
          <w:lang w:val="lt-LT"/>
        </w:rPr>
        <w:t xml:space="preserve">dalies </w:t>
      </w:r>
      <w:r w:rsidRPr="008759F2">
        <w:rPr>
          <w:rFonts w:ascii="Helvetica" w:hAnsi="Helvetica" w:cs="Helvetica"/>
          <w:sz w:val="20"/>
          <w:lang w:val="lt-LT"/>
        </w:rPr>
        <w:t xml:space="preserve">skausmo,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išialgijos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fibromialgijos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trišakio nervo neuralgijos; </w:t>
      </w:r>
      <w:proofErr w:type="spellStart"/>
      <w:r w:rsidR="00B71900" w:rsidRPr="008759F2">
        <w:rPr>
          <w:rFonts w:ascii="Helvetica" w:hAnsi="Helvetica" w:cs="Helvetica"/>
          <w:sz w:val="20"/>
          <w:lang w:val="lt-LT"/>
        </w:rPr>
        <w:t>pochirurginio</w:t>
      </w:r>
      <w:proofErr w:type="spellEnd"/>
      <w:r w:rsidR="00B71900" w:rsidRPr="008759F2">
        <w:rPr>
          <w:rFonts w:ascii="Helvetica" w:hAnsi="Helvetica" w:cs="Helvetica"/>
          <w:sz w:val="20"/>
          <w:lang w:val="lt-LT"/>
        </w:rPr>
        <w:t xml:space="preserve"> ir </w:t>
      </w:r>
      <w:r w:rsidRPr="008759F2">
        <w:rPr>
          <w:rFonts w:ascii="Helvetica" w:hAnsi="Helvetica" w:cs="Helvetica"/>
          <w:sz w:val="20"/>
          <w:lang w:val="lt-LT"/>
        </w:rPr>
        <w:t xml:space="preserve">pooperacinio skausmo,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poherpetinės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neuralgijos, reumatoidinio artrito,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ankilozinio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spondilito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sustingusio peties,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fantomin</w:t>
      </w:r>
      <w:r w:rsidR="00B71900" w:rsidRPr="008759F2">
        <w:rPr>
          <w:rFonts w:ascii="Helvetica" w:hAnsi="Helvetica" w:cs="Helvetica"/>
          <w:sz w:val="20"/>
          <w:lang w:val="lt-LT"/>
        </w:rPr>
        <w:t>io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galūnės skausmo arba ŽIV skausmo.</w:t>
      </w:r>
    </w:p>
    <w:p w14:paraId="05DBB49A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17E47A8" w14:textId="311F9C8B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9.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 xml:space="preserve">Farmacinė kompozicija, apimanti </w:t>
      </w:r>
      <w:proofErr w:type="spellStart"/>
      <w:r w:rsidR="00B71900" w:rsidRPr="008759F2">
        <w:rPr>
          <w:rFonts w:ascii="Helvetica" w:hAnsi="Helvetica" w:cs="Helvetica"/>
          <w:sz w:val="20"/>
          <w:lang w:val="lt-LT"/>
        </w:rPr>
        <w:t>kokristalą</w:t>
      </w:r>
      <w:proofErr w:type="spellEnd"/>
      <w:r w:rsidR="00B71900" w:rsidRPr="008759F2">
        <w:rPr>
          <w:rFonts w:ascii="Helvetica" w:hAnsi="Helvetica" w:cs="Helvetica"/>
          <w:sz w:val="20"/>
          <w:lang w:val="lt-LT"/>
        </w:rPr>
        <w:t xml:space="preserve"> pagal bet kurį vieną iš 1–4 punktų</w:t>
      </w:r>
      <w:r w:rsidRPr="008759F2">
        <w:rPr>
          <w:rFonts w:ascii="Helvetica" w:hAnsi="Helvetica" w:cs="Helvetica"/>
          <w:sz w:val="20"/>
          <w:lang w:val="lt-LT"/>
        </w:rPr>
        <w:t xml:space="preserve"> ir </w:t>
      </w:r>
      <w:r w:rsidR="00B71900" w:rsidRPr="008759F2">
        <w:rPr>
          <w:rFonts w:ascii="Helvetica" w:hAnsi="Helvetica" w:cs="Helvetica"/>
          <w:sz w:val="20"/>
          <w:lang w:val="lt-LT"/>
        </w:rPr>
        <w:t>mažiausiai</w:t>
      </w:r>
      <w:r w:rsidRPr="008759F2">
        <w:rPr>
          <w:rFonts w:ascii="Helvetica" w:hAnsi="Helvetica" w:cs="Helvetica"/>
          <w:sz w:val="20"/>
          <w:lang w:val="lt-LT"/>
        </w:rPr>
        <w:t xml:space="preserve"> vieną </w:t>
      </w:r>
      <w:r w:rsidR="00B71900" w:rsidRPr="008759F2">
        <w:rPr>
          <w:rFonts w:ascii="Helvetica" w:hAnsi="Helvetica" w:cs="Helvetica"/>
          <w:sz w:val="20"/>
          <w:lang w:val="lt-LT"/>
        </w:rPr>
        <w:t>farmaciniu požiūriu priimtin</w:t>
      </w:r>
      <w:r w:rsidRPr="008759F2">
        <w:rPr>
          <w:rFonts w:ascii="Helvetica" w:hAnsi="Helvetica" w:cs="Helvetica"/>
          <w:sz w:val="20"/>
          <w:lang w:val="lt-LT"/>
        </w:rPr>
        <w:t>ą pagalbinę medžiagą.</w:t>
      </w:r>
    </w:p>
    <w:p w14:paraId="64E8BC78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4CD3F7" w14:textId="6CD6A3A1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10.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Pr="008759F2">
        <w:rPr>
          <w:rFonts w:ascii="Helvetica" w:hAnsi="Helvetica" w:cs="Helvetica"/>
          <w:sz w:val="20"/>
          <w:lang w:val="lt-LT"/>
        </w:rPr>
        <w:t>Farmacinė kompozicija pagal 9 punktą, kuri</w:t>
      </w:r>
      <w:r w:rsidR="00B71900" w:rsidRPr="008759F2">
        <w:rPr>
          <w:rFonts w:ascii="Helvetica" w:hAnsi="Helvetica" w:cs="Helvetica"/>
          <w:sz w:val="20"/>
          <w:lang w:val="lt-LT"/>
        </w:rPr>
        <w:t>os sudėtyje yra</w:t>
      </w:r>
      <w:r w:rsidRPr="008759F2">
        <w:rPr>
          <w:rFonts w:ascii="Helvetica" w:hAnsi="Helvetica" w:cs="Helvetica"/>
          <w:sz w:val="20"/>
          <w:lang w:val="lt-LT"/>
        </w:rPr>
        <w:t xml:space="preserve"> 0,5–60 masės % </w:t>
      </w:r>
      <w:proofErr w:type="spellStart"/>
      <w:r w:rsidR="00681BB4" w:rsidRPr="008759F2">
        <w:rPr>
          <w:rFonts w:ascii="Helvetica" w:hAnsi="Helvetica" w:cs="Helvetica"/>
          <w:sz w:val="20"/>
          <w:lang w:val="lt-LT"/>
        </w:rPr>
        <w:t>ko</w:t>
      </w:r>
      <w:r w:rsidRPr="008759F2">
        <w:rPr>
          <w:rFonts w:ascii="Helvetica" w:hAnsi="Helvetica" w:cs="Helvetica"/>
          <w:sz w:val="20"/>
          <w:lang w:val="lt-LT"/>
        </w:rPr>
        <w:t>kristalo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40–99,5 masės % vienos ar</w:t>
      </w:r>
      <w:r w:rsidR="00B71900" w:rsidRPr="008759F2">
        <w:rPr>
          <w:rFonts w:ascii="Helvetica" w:hAnsi="Helvetica" w:cs="Helvetica"/>
          <w:sz w:val="20"/>
          <w:lang w:val="lt-LT"/>
        </w:rPr>
        <w:t>ba daugiau</w:t>
      </w:r>
      <w:r w:rsidRPr="008759F2">
        <w:rPr>
          <w:rFonts w:ascii="Helvetica" w:hAnsi="Helvetica" w:cs="Helvetica"/>
          <w:sz w:val="20"/>
          <w:lang w:val="lt-LT"/>
        </w:rPr>
        <w:t xml:space="preserve"> </w:t>
      </w:r>
      <w:r w:rsidR="00B71900" w:rsidRPr="008759F2">
        <w:rPr>
          <w:rFonts w:ascii="Helvetica" w:hAnsi="Helvetica" w:cs="Helvetica"/>
          <w:sz w:val="20"/>
          <w:lang w:val="lt-LT"/>
        </w:rPr>
        <w:t>farmaciniu požiūriu</w:t>
      </w:r>
      <w:r w:rsidRPr="008759F2">
        <w:rPr>
          <w:rFonts w:ascii="Helvetica" w:hAnsi="Helvetica" w:cs="Helvetica"/>
          <w:sz w:val="20"/>
          <w:lang w:val="lt-LT"/>
        </w:rPr>
        <w:t xml:space="preserve"> priimtinų pagalbinių medžiagų.</w:t>
      </w:r>
    </w:p>
    <w:p w14:paraId="405DB1BD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C164BE2" w14:textId="2526E9E3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11.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Farmacinė kompozicija pagal </w:t>
      </w:r>
      <w:r w:rsidRPr="008759F2">
        <w:rPr>
          <w:rFonts w:ascii="Helvetica" w:hAnsi="Helvetica" w:cs="Helvetica"/>
          <w:sz w:val="20"/>
          <w:lang w:val="lt-LT"/>
        </w:rPr>
        <w:t>9 arba 10 punkt</w:t>
      </w:r>
      <w:r w:rsidR="00586780" w:rsidRPr="008759F2">
        <w:rPr>
          <w:rFonts w:ascii="Helvetica" w:hAnsi="Helvetica" w:cs="Helvetica"/>
          <w:sz w:val="20"/>
          <w:lang w:val="lt-LT"/>
        </w:rPr>
        <w:t>ą</w:t>
      </w:r>
      <w:r w:rsidRPr="008759F2">
        <w:rPr>
          <w:rFonts w:ascii="Helvetica" w:hAnsi="Helvetica" w:cs="Helvetica"/>
          <w:sz w:val="20"/>
          <w:lang w:val="lt-LT"/>
        </w:rPr>
        <w:t>, kuri yra geriamoji kieta kompozicija.</w:t>
      </w:r>
    </w:p>
    <w:p w14:paraId="55605573" w14:textId="29F617EB" w:rsidR="00BD0F17" w:rsidRPr="008759F2" w:rsidRDefault="00BD0F17" w:rsidP="008759F2">
      <w:pPr>
        <w:tabs>
          <w:tab w:val="left" w:pos="1908"/>
        </w:tabs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63ADCD8" w14:textId="28BD72DC" w:rsidR="00586780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12.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Gamybos būdas </w:t>
      </w:r>
      <w:proofErr w:type="spellStart"/>
      <w:r w:rsidR="00586780" w:rsidRPr="008759F2">
        <w:rPr>
          <w:rFonts w:ascii="Helvetica" w:hAnsi="Helvetica" w:cs="Helvetica"/>
          <w:sz w:val="20"/>
          <w:lang w:val="lt-LT"/>
        </w:rPr>
        <w:t>k</w:t>
      </w:r>
      <w:r w:rsidR="00681BB4" w:rsidRPr="008759F2">
        <w:rPr>
          <w:rFonts w:ascii="Helvetica" w:hAnsi="Helvetica" w:cs="Helvetica"/>
          <w:sz w:val="20"/>
          <w:lang w:val="lt-LT"/>
        </w:rPr>
        <w:t>okristalo</w:t>
      </w:r>
      <w:proofErr w:type="spellEnd"/>
      <w:r w:rsidR="00681BB4" w:rsidRPr="008759F2">
        <w:rPr>
          <w:rFonts w:ascii="Helvetica" w:hAnsi="Helvetica" w:cs="Helvetica"/>
          <w:sz w:val="20"/>
          <w:lang w:val="lt-LT"/>
        </w:rPr>
        <w:t xml:space="preserve"> pagal</w:t>
      </w:r>
      <w:r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>bet kurį vieną iš 1–4 punktų</w:t>
      </w:r>
      <w:r w:rsidRPr="008759F2">
        <w:rPr>
          <w:rFonts w:ascii="Helvetica" w:hAnsi="Helvetica" w:cs="Helvetica"/>
          <w:sz w:val="20"/>
          <w:lang w:val="lt-LT"/>
        </w:rPr>
        <w:t xml:space="preserve">,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kuris </w:t>
      </w:r>
      <w:r w:rsidRPr="008759F2">
        <w:rPr>
          <w:rFonts w:ascii="Helvetica" w:hAnsi="Helvetica" w:cs="Helvetica"/>
          <w:sz w:val="20"/>
          <w:lang w:val="lt-LT"/>
        </w:rPr>
        <w:t xml:space="preserve">apima: </w:t>
      </w:r>
    </w:p>
    <w:p w14:paraId="5712B7FC" w14:textId="6B17418E" w:rsidR="00164752" w:rsidRPr="008759F2" w:rsidRDefault="00164752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 xml:space="preserve">a)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gabapentino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lizino suspendavimą tinkamame tirpiklyje, pasirinktame iš alkoholių, kur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gabapentino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molinis santykis yra nuo 1:1 iki 1,5:1,</w:t>
      </w:r>
    </w:p>
    <w:p w14:paraId="04291086" w14:textId="79AFEA97" w:rsidR="00164752" w:rsidRPr="008759F2" w:rsidRDefault="00164752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 xml:space="preserve">b) </w:t>
      </w:r>
      <w:proofErr w:type="spellStart"/>
      <w:r w:rsidR="00586780" w:rsidRPr="008759F2">
        <w:rPr>
          <w:rFonts w:ascii="Helvetica" w:hAnsi="Helvetica" w:cs="Helvetica"/>
          <w:sz w:val="20"/>
          <w:lang w:val="lt-LT"/>
        </w:rPr>
        <w:t>g</w:t>
      </w:r>
      <w:r w:rsidRPr="008759F2">
        <w:rPr>
          <w:rFonts w:ascii="Helvetica" w:hAnsi="Helvetica" w:cs="Helvetica"/>
          <w:sz w:val="20"/>
          <w:lang w:val="lt-LT"/>
        </w:rPr>
        <w:t>abapentino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,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lizino ištirpinim</w:t>
      </w:r>
      <w:r w:rsidR="00586780" w:rsidRPr="008759F2">
        <w:rPr>
          <w:rFonts w:ascii="Helvetica" w:hAnsi="Helvetica" w:cs="Helvetica"/>
          <w:sz w:val="20"/>
          <w:lang w:val="lt-LT"/>
        </w:rPr>
        <w:t>ą</w:t>
      </w:r>
      <w:r w:rsidRPr="008759F2">
        <w:rPr>
          <w:rFonts w:ascii="Helvetica" w:hAnsi="Helvetica" w:cs="Helvetica"/>
          <w:sz w:val="20"/>
          <w:lang w:val="lt-LT"/>
        </w:rPr>
        <w:t xml:space="preserve"> kaitinant suspensiją, pasirinktinai maišant, kol gaunamas skaidrus tirpalas,</w:t>
      </w:r>
    </w:p>
    <w:p w14:paraId="366B8D38" w14:textId="2ABD2BDF" w:rsidR="00164752" w:rsidRPr="008759F2" w:rsidRDefault="00164752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 xml:space="preserve">c) vėliau </w:t>
      </w:r>
      <w:r w:rsidR="00586780" w:rsidRPr="008759F2">
        <w:rPr>
          <w:rFonts w:ascii="Helvetica" w:hAnsi="Helvetica" w:cs="Helvetica"/>
          <w:sz w:val="20"/>
          <w:lang w:val="lt-LT"/>
        </w:rPr>
        <w:t>tirpalo aušinimą</w:t>
      </w:r>
      <w:r w:rsidRPr="008759F2">
        <w:rPr>
          <w:rFonts w:ascii="Helvetica" w:hAnsi="Helvetica" w:cs="Helvetica"/>
          <w:sz w:val="20"/>
          <w:lang w:val="lt-LT"/>
        </w:rPr>
        <w:t xml:space="preserve"> ir</w:t>
      </w:r>
    </w:p>
    <w:p w14:paraId="57155B15" w14:textId="467B088D" w:rsidR="00164752" w:rsidRPr="008759F2" w:rsidRDefault="00164752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d) pasirinktinai</w:t>
      </w:r>
      <w:r w:rsidR="00586780" w:rsidRPr="008759F2">
        <w:rPr>
          <w:rFonts w:ascii="Helvetica" w:hAnsi="Helvetica" w:cs="Helvetica"/>
          <w:sz w:val="20"/>
          <w:lang w:val="lt-LT"/>
        </w:rPr>
        <w:t>,</w:t>
      </w:r>
      <w:r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586780" w:rsidRPr="008759F2">
        <w:rPr>
          <w:rFonts w:ascii="Helvetica" w:hAnsi="Helvetica" w:cs="Helvetica"/>
          <w:sz w:val="20"/>
          <w:lang w:val="lt-LT"/>
        </w:rPr>
        <w:t>anti</w:t>
      </w:r>
      <w:r w:rsidRPr="008759F2">
        <w:rPr>
          <w:rFonts w:ascii="Helvetica" w:hAnsi="Helvetica" w:cs="Helvetica"/>
          <w:sz w:val="20"/>
          <w:lang w:val="lt-LT"/>
        </w:rPr>
        <w:t>tirpiklio</w:t>
      </w:r>
      <w:proofErr w:type="spellEnd"/>
      <w:r w:rsidR="00586780" w:rsidRPr="008759F2">
        <w:rPr>
          <w:rFonts w:ascii="Helvetica" w:hAnsi="Helvetica" w:cs="Helvetica"/>
          <w:sz w:val="20"/>
          <w:lang w:val="lt-LT"/>
        </w:rPr>
        <w:t xml:space="preserve"> pridėjimą</w:t>
      </w:r>
      <w:r w:rsidRPr="008759F2">
        <w:rPr>
          <w:rFonts w:ascii="Helvetica" w:hAnsi="Helvetica" w:cs="Helvetica"/>
          <w:sz w:val="20"/>
          <w:lang w:val="lt-LT"/>
        </w:rPr>
        <w:t>.</w:t>
      </w:r>
    </w:p>
    <w:p w14:paraId="2990C224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A8CB7A" w14:textId="4CFDFD59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13.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Gamybos būdas pagal </w:t>
      </w:r>
      <w:r w:rsidRPr="008759F2">
        <w:rPr>
          <w:rFonts w:ascii="Helvetica" w:hAnsi="Helvetica" w:cs="Helvetica"/>
          <w:sz w:val="20"/>
          <w:lang w:val="lt-LT"/>
        </w:rPr>
        <w:t>12 punkt</w:t>
      </w:r>
      <w:r w:rsidR="00586780" w:rsidRPr="008759F2">
        <w:rPr>
          <w:rFonts w:ascii="Helvetica" w:hAnsi="Helvetica" w:cs="Helvetica"/>
          <w:sz w:val="20"/>
          <w:lang w:val="lt-LT"/>
        </w:rPr>
        <w:t>ą</w:t>
      </w:r>
      <w:r w:rsidRPr="008759F2">
        <w:rPr>
          <w:rFonts w:ascii="Helvetica" w:hAnsi="Helvetica" w:cs="Helvetica"/>
          <w:sz w:val="20"/>
          <w:lang w:val="lt-LT"/>
        </w:rPr>
        <w:t xml:space="preserve">, kur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pakopoje </w:t>
      </w:r>
      <w:r w:rsidRPr="008759F2">
        <w:rPr>
          <w:rFonts w:ascii="Helvetica" w:hAnsi="Helvetica" w:cs="Helvetica"/>
          <w:sz w:val="20"/>
          <w:lang w:val="lt-LT"/>
        </w:rPr>
        <w:t xml:space="preserve">a)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ketoprofenas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lizinas yra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lizino druskos arba </w:t>
      </w:r>
      <w:proofErr w:type="spellStart"/>
      <w:r w:rsidR="00586780" w:rsidRPr="008759F2">
        <w:rPr>
          <w:rFonts w:ascii="Helvetica" w:hAnsi="Helvetica" w:cs="Helvetica"/>
          <w:sz w:val="20"/>
          <w:lang w:val="lt-LT"/>
        </w:rPr>
        <w:t>ko</w:t>
      </w:r>
      <w:r w:rsidRPr="008759F2">
        <w:rPr>
          <w:rFonts w:ascii="Helvetica" w:hAnsi="Helvetica" w:cs="Helvetica"/>
          <w:sz w:val="20"/>
          <w:lang w:val="lt-LT"/>
        </w:rPr>
        <w:t>kristalo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>formos</w:t>
      </w:r>
      <w:r w:rsidRPr="008759F2">
        <w:rPr>
          <w:rFonts w:ascii="Helvetica" w:hAnsi="Helvetica" w:cs="Helvetica"/>
          <w:sz w:val="20"/>
          <w:lang w:val="lt-LT"/>
        </w:rPr>
        <w:t>.</w:t>
      </w:r>
    </w:p>
    <w:p w14:paraId="698C06EA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1C761EA" w14:textId="5FBD8411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14.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>Gamybos būdas pagal 12 punktą</w:t>
      </w:r>
      <w:r w:rsidRPr="008759F2">
        <w:rPr>
          <w:rFonts w:ascii="Helvetica" w:hAnsi="Helvetica" w:cs="Helvetica"/>
          <w:sz w:val="20"/>
          <w:lang w:val="lt-LT"/>
        </w:rPr>
        <w:t xml:space="preserve">, kur minėtas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ketoprofenas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yra laisva rūgštis ir (arba) minėtas lizinas yra neutralios formos.</w:t>
      </w:r>
    </w:p>
    <w:p w14:paraId="58003A18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4A9E858" w14:textId="1BB4EC5F" w:rsidR="00164752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15.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 xml:space="preserve">Gamybos būdas pagal </w:t>
      </w:r>
      <w:r w:rsidRPr="008759F2">
        <w:rPr>
          <w:rFonts w:ascii="Helvetica" w:hAnsi="Helvetica" w:cs="Helvetica"/>
          <w:sz w:val="20"/>
          <w:lang w:val="lt-LT"/>
        </w:rPr>
        <w:t>bet kurį</w:t>
      </w:r>
      <w:r w:rsidR="00B83D2F" w:rsidRPr="008759F2">
        <w:rPr>
          <w:rFonts w:ascii="Helvetica" w:hAnsi="Helvetica" w:cs="Helvetica"/>
          <w:sz w:val="20"/>
          <w:lang w:val="lt-LT"/>
        </w:rPr>
        <w:t xml:space="preserve"> vieną</w:t>
      </w:r>
      <w:r w:rsidRPr="008759F2">
        <w:rPr>
          <w:rFonts w:ascii="Helvetica" w:hAnsi="Helvetica" w:cs="Helvetica"/>
          <w:sz w:val="20"/>
          <w:lang w:val="lt-LT"/>
        </w:rPr>
        <w:t xml:space="preserve"> iš 12–14 punktų, kur minėtas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gabapentinas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yra neutralios formos (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cviterjoninė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vidinė druska).</w:t>
      </w:r>
    </w:p>
    <w:p w14:paraId="082B454B" w14:textId="77777777" w:rsidR="00BD0F17" w:rsidRPr="008759F2" w:rsidRDefault="00BD0F17" w:rsidP="008759F2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89278AD" w14:textId="214D65A6" w:rsidR="000E3CDA" w:rsidRPr="008759F2" w:rsidRDefault="00164752" w:rsidP="008759F2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759F2">
        <w:rPr>
          <w:rFonts w:ascii="Helvetica" w:hAnsi="Helvetica" w:cs="Helvetica"/>
          <w:sz w:val="20"/>
          <w:lang w:val="lt-LT"/>
        </w:rPr>
        <w:t>16.</w:t>
      </w:r>
      <w:r w:rsidR="00BD0F17" w:rsidRPr="008759F2">
        <w:rPr>
          <w:rFonts w:ascii="Helvetica" w:hAnsi="Helvetica" w:cs="Helvetica"/>
          <w:sz w:val="20"/>
          <w:lang w:val="lt-LT"/>
        </w:rPr>
        <w:t xml:space="preserve"> </w:t>
      </w:r>
      <w:r w:rsidR="00586780" w:rsidRPr="008759F2">
        <w:rPr>
          <w:rFonts w:ascii="Helvetica" w:hAnsi="Helvetica" w:cs="Helvetica"/>
          <w:sz w:val="20"/>
          <w:lang w:val="lt-LT"/>
        </w:rPr>
        <w:t>Gamybos būdas pagal</w:t>
      </w:r>
      <w:r w:rsidRPr="008759F2">
        <w:rPr>
          <w:rFonts w:ascii="Helvetica" w:hAnsi="Helvetica" w:cs="Helvetica"/>
          <w:sz w:val="20"/>
          <w:lang w:val="lt-LT"/>
        </w:rPr>
        <w:t xml:space="preserve"> bet kurį</w:t>
      </w:r>
      <w:r w:rsidR="00B83D2F" w:rsidRPr="008759F2">
        <w:rPr>
          <w:rFonts w:ascii="Helvetica" w:hAnsi="Helvetica" w:cs="Helvetica"/>
          <w:sz w:val="20"/>
          <w:lang w:val="lt-LT"/>
        </w:rPr>
        <w:t xml:space="preserve"> vieną</w:t>
      </w:r>
      <w:r w:rsidRPr="008759F2">
        <w:rPr>
          <w:rFonts w:ascii="Helvetica" w:hAnsi="Helvetica" w:cs="Helvetica"/>
          <w:sz w:val="20"/>
          <w:lang w:val="lt-LT"/>
        </w:rPr>
        <w:t xml:space="preserve"> iš 13–15 punktų, kur </w:t>
      </w:r>
      <w:r w:rsidR="00B83D2F" w:rsidRPr="008759F2">
        <w:rPr>
          <w:rFonts w:ascii="Helvetica" w:hAnsi="Helvetica" w:cs="Helvetica"/>
          <w:sz w:val="20"/>
          <w:lang w:val="lt-LT"/>
        </w:rPr>
        <w:t>pakopoje a)</w:t>
      </w:r>
      <w:r w:rsidRPr="008759F2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gabapentino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ir </w:t>
      </w:r>
      <w:proofErr w:type="spellStart"/>
      <w:r w:rsidRPr="008759F2">
        <w:rPr>
          <w:rFonts w:ascii="Helvetica" w:hAnsi="Helvetica" w:cs="Helvetica"/>
          <w:sz w:val="20"/>
          <w:lang w:val="lt-LT"/>
        </w:rPr>
        <w:t>ketoprofeno</w:t>
      </w:r>
      <w:proofErr w:type="spellEnd"/>
      <w:r w:rsidRPr="008759F2">
        <w:rPr>
          <w:rFonts w:ascii="Helvetica" w:hAnsi="Helvetica" w:cs="Helvetica"/>
          <w:sz w:val="20"/>
          <w:lang w:val="lt-LT"/>
        </w:rPr>
        <w:t xml:space="preserve"> molinis santykis yra nuo 1:1 iki 1,2:1, </w:t>
      </w:r>
      <w:r w:rsidR="00B83D2F" w:rsidRPr="008759F2">
        <w:rPr>
          <w:rFonts w:ascii="Helvetica" w:hAnsi="Helvetica" w:cs="Helvetica"/>
          <w:sz w:val="20"/>
          <w:lang w:val="lt-LT"/>
        </w:rPr>
        <w:t>labiau pageidautina</w:t>
      </w:r>
      <w:r w:rsidRPr="008759F2">
        <w:rPr>
          <w:rFonts w:ascii="Helvetica" w:hAnsi="Helvetica" w:cs="Helvetica"/>
          <w:sz w:val="20"/>
          <w:lang w:val="lt-LT"/>
        </w:rPr>
        <w:t xml:space="preserve"> yra </w:t>
      </w:r>
      <w:r w:rsidR="00B83D2F" w:rsidRPr="008759F2">
        <w:rPr>
          <w:rFonts w:ascii="Helvetica" w:hAnsi="Helvetica" w:cs="Helvetica"/>
          <w:sz w:val="20"/>
          <w:lang w:val="lt-LT"/>
        </w:rPr>
        <w:t>maždaug</w:t>
      </w:r>
      <w:r w:rsidRPr="008759F2">
        <w:rPr>
          <w:rFonts w:ascii="Helvetica" w:hAnsi="Helvetica" w:cs="Helvetica"/>
          <w:sz w:val="20"/>
          <w:lang w:val="lt-LT"/>
        </w:rPr>
        <w:t xml:space="preserve"> 1:1</w:t>
      </w:r>
      <w:r w:rsidR="00962CC3" w:rsidRPr="008759F2">
        <w:rPr>
          <w:rFonts w:ascii="Helvetica" w:hAnsi="Helvetica" w:cs="Helvetica"/>
          <w:sz w:val="20"/>
          <w:lang w:val="lt-LT"/>
        </w:rPr>
        <w:t>.</w:t>
      </w:r>
    </w:p>
    <w:sectPr w:rsidR="000E3CDA" w:rsidRPr="008759F2" w:rsidSect="008759F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62F15" w14:textId="77777777" w:rsidR="00431991" w:rsidRDefault="00431991" w:rsidP="007B0A41">
      <w:pPr>
        <w:spacing w:after="0" w:line="240" w:lineRule="auto"/>
      </w:pPr>
      <w:r>
        <w:separator/>
      </w:r>
    </w:p>
  </w:endnote>
  <w:endnote w:type="continuationSeparator" w:id="0">
    <w:p w14:paraId="768E1913" w14:textId="77777777" w:rsidR="00431991" w:rsidRDefault="0043199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02EA" w14:textId="77777777" w:rsidR="00431991" w:rsidRDefault="00431991" w:rsidP="007B0A41">
      <w:pPr>
        <w:spacing w:after="0" w:line="240" w:lineRule="auto"/>
      </w:pPr>
      <w:r>
        <w:separator/>
      </w:r>
    </w:p>
  </w:footnote>
  <w:footnote w:type="continuationSeparator" w:id="0">
    <w:p w14:paraId="4095712C" w14:textId="77777777" w:rsidR="00431991" w:rsidRDefault="0043199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70E0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308ED"/>
    <w:rsid w:val="0013504A"/>
    <w:rsid w:val="001427C4"/>
    <w:rsid w:val="00164752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04977"/>
    <w:rsid w:val="00211C3F"/>
    <w:rsid w:val="0021404B"/>
    <w:rsid w:val="00223910"/>
    <w:rsid w:val="0022569F"/>
    <w:rsid w:val="0022707B"/>
    <w:rsid w:val="00234E11"/>
    <w:rsid w:val="00235BC9"/>
    <w:rsid w:val="00253760"/>
    <w:rsid w:val="00260D4E"/>
    <w:rsid w:val="00262076"/>
    <w:rsid w:val="0026543E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1991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7586D"/>
    <w:rsid w:val="00586780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1BB4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E387A"/>
    <w:rsid w:val="006F1620"/>
    <w:rsid w:val="006F52F9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759F2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2CC3"/>
    <w:rsid w:val="00963C86"/>
    <w:rsid w:val="00966DDE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D4363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71900"/>
    <w:rsid w:val="00B81287"/>
    <w:rsid w:val="00B83D2F"/>
    <w:rsid w:val="00B86C5A"/>
    <w:rsid w:val="00B941E6"/>
    <w:rsid w:val="00B94F2F"/>
    <w:rsid w:val="00B95DE1"/>
    <w:rsid w:val="00B97CDD"/>
    <w:rsid w:val="00BA2F8D"/>
    <w:rsid w:val="00BC4201"/>
    <w:rsid w:val="00BD0F17"/>
    <w:rsid w:val="00BD2789"/>
    <w:rsid w:val="00BD5417"/>
    <w:rsid w:val="00C00C93"/>
    <w:rsid w:val="00C02347"/>
    <w:rsid w:val="00C02AD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B7AED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E1104B"/>
    <w:rsid w:val="00E1543E"/>
    <w:rsid w:val="00E1780E"/>
    <w:rsid w:val="00E2583B"/>
    <w:rsid w:val="00E27C4C"/>
    <w:rsid w:val="00E321B7"/>
    <w:rsid w:val="00E33FCB"/>
    <w:rsid w:val="00E551C5"/>
    <w:rsid w:val="00E75107"/>
    <w:rsid w:val="00E91AE0"/>
    <w:rsid w:val="00EB1EE5"/>
    <w:rsid w:val="00EB6F08"/>
    <w:rsid w:val="00EC2BD7"/>
    <w:rsid w:val="00ED04B0"/>
    <w:rsid w:val="00F00229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FA81FDD-23A2-410F-B67A-0FB2B40C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2492</Characters>
  <Application>Microsoft Office Word</Application>
  <DocSecurity>0</DocSecurity>
  <Lines>57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2025-10-13T06:54:00Z</dcterms:created>
  <dcterms:modified xsi:type="dcterms:W3CDTF">2025-11-13T06:53:00Z</dcterms:modified>
</cp:coreProperties>
</file>