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tikslas- duonos skoninių savybių pagerinimas.@Į duonos sudėtį įeina sekantys komponentai, kg: kvietiniai aukščiausios rūšies miltai- 80,0; kvietiniai II rūšies miltai-20,0; sausos mielės-0,25-0,5 arba presuotos mielės- 1,5-3,0; cukrus- 3,0; aliejus-1,0; druska- 1,55; sezamo sėklos- 3,5. Iš šio kiekio gaunama 136 kg skanios duonos.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