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pharmaceutical preparation having immunomodulating activity and it can be used for recovering of regulation system of disordered propargation of tissue cells. The preparation consists of 0,05-1,5 weight % of active ingredient - mercurous chloride or potassium arsenite, or sodium arsenate and of diluent - white grape wine containing 3-4 weight % of sugar or whey containing 3-4 weight % of sugar - till 100 %.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