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concerns an agent for increasing the keeping quality of slaughtered-animal carcasses, parts of such carcasses and hamburger petties, a method of using the agent, as well as carcasses, carcass parts and hamburger petties obtained by the method.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