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skirtas telefoninio ryšio sričiai ir jame aprašytas įrenginys ir būdas, skirti radijo ryšiui sukurti ir informacijai perduoti  tarp dviejų ryšio priemonių.@Išradimo objektas - ryšys tarp bazinės stoties (1) ir mobilaus telefono (5), kuomet bazinės stoties apimties zona yra nepakankama. Ryšys įgyvendinamas, konservuojant radijo dažnio signalą perdavimo kelyje pirmoje tarpinio stiprintuvodalyje (3a) į garso dažnio signalą, kuris vėliau tarpinio stiprintuvo antroje dalyje (3b) konvertuojamas į radijo dažnio signalą ir persiunčiamas į abonento mobilų telefoną (5).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