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object of the invention is transmission along a transmission path between a base station (1) and a receiving or transmitting mobile phone (5), when coverage area of the base station is not adequate. This is accomplished such, that the radio frequency message is converted within the transmission path at one part (3b,3a) of a repeater into a message of audio fre quency type, which is converted into a message of radio frequency type at a second part (3a,3b) of the repeater, whereby the mobile phone (5) is capable to receive the same.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