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vibratory device and apparatus an may be used in machine, electrical, electronic industry and instrument engineering. The invention supports an constant increasing travel speed in a crew tray and eliminates a possibility of articles coupling, the result of that is an increasing field of application of the vibratory feeders.
The vibratory feeder having a plate (1) with a spiral tray (2) and cone bottom (3) has high and low frequencies vibrating systems. The high frequency vibrating sistem comprises a generator (8) of high frequency voltage, an amplifier of high frequency signals (9) and exciters of high frequency vibrating (10) mounted on the surface of the bottom plate (1) of the spiral tray (2). Each of these exciters (10) are connected to a separate output of the high frequency signals amplifier (9). The low frequency vibrating system comprises a generator of low frequency voltage (11) and an amplifier of low frequency signals (12) connected to an electromagnetic vibrator (4). The high and low frequency vibrating systems are connected between themselves by a commutator (13).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