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Medicaments for inducing T cell tolerance to a tissue or organ graft in a transplant recipient are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