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Compounds are provide which inhibit microsomal tryglyceride transfer protein and thus are useful for lowering serum lipids and treating atherosclerosis and related diseases. The compounds have the structure (a, b, c or d) wherein R1 to R6, Q, and X are as defined herein.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