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vandens apdorojimo sričiai, būtent, giluminio vandens prisotinimo įrenginiams.@Povandeninis aeratorius susideda iš ežektorinio siurblio (1) su oro antgaliu (2). Ežektorinis siurblys (1) vamzdžiu (3) sujungtas su povandeniniu cilindriniu daugiašakiu aeratoriumi (4), o vamzdžiu (5) sujungtas su elektriniu vandens siurbliu (6). Vandens siurblys (6) pritvirtintas prie rėmo (7),prie kurio pritvirtinti pontoniniai balionai (8, 8a), apatinėje dalyje užpildyti balastine medžiaga (9). @Šis povandeninis aeratorius paprastos konstrukcijos, lengvai eksploatuojamas, prisodrina deguonimi giluminius vandenis.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