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Įtaisas skirtas katės priežiūrai. Jis naudojamas veterinarinės apžiūros arba gyvūno sanitarinės priežiūros metu.@Įtaisą sudaro įmautai priekinėms gyvūno kojoms (3), įmautai užkalinėms gyvūno kojoms (4), juosta (1), pritvirtinta prie krūtinę apimančio elemento (2) dalies, esanti ties gyvūno nugara ir besitęsianti į šonus, o prie minėtos juostos (1) galų yra pritvirtinti įmautai priekinėms gyvūnų kojoms (3). Juosta (1) ir krūtinę apimantis elementas (2) turi ilgio reguliavimo priemones (6), o įmautai priekinėms gyvūno kojoms (3) ir juosta (1) turi atsegamas tvirtinimo priemones (7, 8), be to, įmautų priekinėms gyvūnų kojoms (3) tvirtinimo priemonės (7) yra pagamintos iš kibios juostos, ir minėti įmautai priekinėms gyvūnų kojoms (4) turi įmautų apimties reguliavimo priemones (10), pagamintasiš kibios juostos.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