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smulkių skysčio dalelių purškimo įtaisams, ypač tokiems skysčio purškimo įtaisams kaip aerografai.@Smulkių skysčio dalelių purškimo įtaisą sudaro tuščiaviduris vamzdinis korpusas (1), turintis mažiausiai vieną atramos paviršių. Vamzdinis skysčio šaltinis (2) įstatytas į korpuso (1) vidų taip, kad paviršius glaudžiai kontaktuotų su šaltinio išoriniu paviršiumi ir išlaikytų jį. Korpusas (1) turi kanalą orui tekėti iš pūstuko (3), įrengto korpuso (1) viename gale, į purkštuką (9), įrengtą kitame korpuso (1) gale, į kurio iškrovos galą įsiterpia skysčio šaltinis. Skysčio šaltinįgali sudaryti rašiklis su smaigaliu (14) iš sugeriančios medžiagos.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