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Elektrodializatorius skirtas skysčių-elektrolitų elektrocheminiam apdorojimui, t.y. druskų šalinimui ir koncentravimui.@Elektrodializatorius turi elektrodus, suveržimo plokštes (1, 2), tarp kurių įtaisytas paketas, sudarytas iš pakaitomis išdėstytų anioninės (3) ir kationinės (4) apykaitos membranų bei rėmelių-tarpiklių (5), patalpintų tarp tų membranų (3, 4) ir apribojančių druskų šalinimo bei koncentravimo kameras (6) tarp gretimų membranų (3, 4). Rėmeliai-tarpikliai (5) turi išsikišusias už membranų (3, 4) kraštų dalis (7) su kiaurymėmis (8), kurios, kai elektrodializatorius surinktas, sudaro kolektorius skysčių padavimui ir pašalinimui. Kas antra minėta kiaurymė (8) kanalais (9) sujungta su atitinkama druskų šalinimo arba koncentravimo kamera (6). Rėmelių-tarpiklių (5) dalys (10) su minėtais kanalais (9) yra didesnio storio, o gretimos atitinkamos rėmelių-tarpiklių (5) dalys (11), neturinčios kanalų - mažesnio storio už likusios rėmelio-tarpiklio (5) dalies storį.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