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 solution of antidiuretic composition and process for the preparing thereof. The composition comprises like active ingredient the chromatografically pure vasopressin (0,01 g), obtained from the posterior lobe of the pituitary of healty domestic animals. The composition further comprises chlorbutanolhydrat (5,0 g), sodium acetate (2,2 g), glacial acetic acid 836,6 ml (0,1 mol/l concentration), sodium chloride (6,8 g) and water till 1000 ml of solution. The pure vasopresin is dissolved in acetatic buffer solution, isotonised by sodium chloride, and preserved by chlorbutanolhydrate. The drug prepared according present invention does not contain additional proteins impurities.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