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tekstilės pramonei ir skirtas audinių gamybai, kurie gali būti panaudoti lengvų viršutinių rūbų, staltiesėlių ir vaikiško trikotažo gaminiams.@Mišriojo pluošto audinys, sudarytas iš tarpusavyje drobiniu pynimu supintų metmenų ir ataudų, metmenyse naudojant viskozinius verpalus, o atauduose panaudoti šlapio verpimo lininiai verpalai.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