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a light beer which can be used in brewing process. For preparing of one hectolitre of the light beer are used next dry components (in weight %): barley malt (99,95 to 99,96) and  alfa bitter acid (0,04 to 0,05).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