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chemijos pramonei, jame aprašytas vandeninės deguto suspensijos-emulsijos paruošimo būdas, sumaišant mišinį, susidedantį iš: (a) klampiosios deguto kompozicijos, sudarytos iš deguto, neorganinių kietųjų medžiagų ir, nebūtinai, vandens; (b) vandens (V); (c) paviršinio aktyvumo agento (PA), kurio HLB yra mažiausiai 10 ir, nebūtinai, (d) tirpaus vandenyje tirštinančio polimero (TVP), kurio molekulinė masė didesnė nei 10000, santykiniai sudedamųjų dalių (V), (PA) ir nebūtinai, (TVP) kiekiai yra tokie, kad mišinio (V) + (PA) + nebūtinas (TVP) klampumas geriausiu atveju yra lygus ar didesnis už šio deguto klampumą, ir tuomet, bet nebūtinai, praskiedžiant gautą mišinį vandeniu ar vandeniniu rūgšties tirpalu. Taikomas likučiams, turintiems sulfato rūgšties, susidariusiems baltųjų alyvų sintezės iš naftos frakcijų metu. Be to, šiame išradime dar aprašytas rūgštinių degutų/šlamų suskystinimo būdas, apimantis deguto/šlamo kontaktavimą su sulfato rūgštimi ir plovikliu. Gali būti, bet nebūtinai, panaudotas nešiklis ploviklio įjungimui į degutą/šlamą. Tai užtikrina efektyvų sulfato rūgšties degutų/šlamų pašalinimo iš konteinerių/indų, tokių kaip transportavimo konteineriai, vamzdžiai ir saugojimo rezervuarai, būdą. Geriausiu atveju, būdas dar turi papildomą sulfato rūgšties regeneravimo iš suskystinto deguto/šlamo etapą.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