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mašinų gamybos pramonei.@Perjungimo velenėlio perstūmimo būdas pasižymi tuo, kad valdoma šakutė tiktai pavaros perjungimo metu perstumia, žingsniu perjungiant pavarą arba pusę žingsnio išjungiant arba įjungiant pavarą, pavarų perjungimo velenėlį veleno atžvilgiu, prisiartindama prie jo ir užkabindama jį už apskritiminio griovelio, kuris būna šakutės pradinės neutralios padėties plokštumoje arba per pusę žingsnio šone nuo jos, priešingoje būsimo perjungimo krypčiai pusėje, iki velenėlio užfiksavimo, ir, tiktai baigus jungimą, grįžta į pradinę neutralią padėtį, palikusi perjungimo velenėlį perstumtoje padėtyje.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