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New pharmaceutical compositions for oral use containing diclofenac together with alkali metal carbonates and bicarbonates and particular flavouring substances are described. These compositions are entirely palatable and free from any unpleasant taste or other side effects.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