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Processes for the preparation of R-alfa-propyl-piperonyl amine and its analogs, such as compounds being useful intermediates in the preparation of elastase inhibitors, and intermediates useful for making R-alfa-propyl-piperonyl amine are described.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