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in particular to devices for 
prospecting of the physical and mechanical characteristics of the soil and can be used for engineering geological exploration.
An apparatus for clipping the soil includes a working table, a clipping device with movable and stable parts, a ring for the soil, machinery of vertical and horizontal clipping powers, upper and lower dies.
New is that, a hollow disposed in the movable part of the clipping 
device is filled with thicked test soil and separated from it 
with a partition which has a sharp upper part, and its upper part matches
with the top of the movable part of the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