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ekologijos sričiai, o tiksliau - grunto, užteršto nafta arba naftos produktais, tokiais kaip likutiniu (sunkiai biodegraduojamu) mazutu, biologiniam valymui ir gali būti panaudotas aplinkos apsaugai. @Grunto, užteršto nafta arba naftos produktais, biologinis valymo būdas paremtas tuo, kad į užterštą gruntą įterpia organinių ir mineralinių trąšų, užterštą gruntą įdirba periodiškai jį ariant ir kultivuojant, užterštą gruntą drėkina, įdirbtą užterštą gruntą mulčiuoja, į mulčio sluoksnį įsėja atsparių naftos produktams ir mažiau reiklių dirvai aukštesniųjų augalų - žemės ūkio kultūrų, kurių rizosfera imobilizuoja naftą oksiduojančius mikroorganizmus, sėklas, kultūras augina, kol grunto užterštumas sumažėja iki leistino lygio, po to augalų biomasę aparia.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