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mechanics, specificcally to a mechanical pushing 
device, which can be used like a personal transport vehicle for one person. 
That device gives a motion for a person which stands on other rolling, 
skating, sliding and swiming personal devices.
In addition, by changing the construction of that mechanical pushing device, 
i. e. by fastening a bag and doubling a driving-wheel or by mounting 
additional bearers with light wheels (three-wheeled version), it can be used 
like a device for transporting of small loads, i.e. golf equipment, post 
parcels, household articles etc.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