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statybinėms konstrukcijoms, būtent siūlomas natūralaus šlaito (atkalnės, pakriaušės ir kt.) vertikalusis drenažas, kuriuo šlaite atsiradęs paviršinis vanduo nubėga į žemiau esantįgruntinio vandens sluoksnį. Vertikalusis drenažas įrengiamas darant gręžinius vertikaliai šlaito skersinio pjūvio atžvilgiu, o išilgai šlaito - atitinkamu kampu, ir į šiuos gręžinius įleidžiami neaustiniu audiniu apvynioti perforuoti plastikiniai drenažo vamzdžiai, kurie yra užpildomi keramzito grūdeliais, užtikrinančiais pastovią vamzdžių formą. Nuo vamzdžių viršaus paklotos po dirvožemio sluoksniu neaustinio audinio (geotekstilės) juostos padeda geriau surinkti paviršinį vandenį.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