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naudoti žemės ūkyje: žolės nupjovimui, dirvos purenimui, ežių formavimui. @Kauptuką sudaro peilis, laikiklis, apkaba ir kotas. Nauja tai, kad peilis yra penkiakampė plokštelė su keturiomis pjaunančiomis briaunomis, sulenkta per simetrijos ašį 160 ° kampu, penkiakampio viršūnės kampas yra lygus arba mažesnis negu 160 °, penkiakampio viršūnėje gali būti išpjova. Peilio laikiklis pritvirtintas prie apkabos ir turi L formą, kampas tarp atšakų mažesnis negu 90 °.@Kauptuko peilio forma leidžia kultivuoti ir apkaupti, neatitraukiant kauptuko nuo žemės, be to, sumažina dirbančiojo pastangas.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